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6D242" w14:textId="77777777" w:rsidR="00095980" w:rsidRPr="006138CC" w:rsidRDefault="00095980" w:rsidP="006138CC">
      <w:pPr>
        <w:spacing w:after="0" w:line="240" w:lineRule="auto"/>
        <w:rPr>
          <w:rFonts w:ascii="Arial" w:hAnsi="Arial" w:cs="Arial"/>
          <w:sz w:val="20"/>
          <w:szCs w:val="20"/>
        </w:rPr>
      </w:pPr>
    </w:p>
    <w:p w14:paraId="61192DFD" w14:textId="78E03E85" w:rsidR="006138CC" w:rsidRPr="006138CC" w:rsidRDefault="006138CC" w:rsidP="006138CC">
      <w:pPr>
        <w:spacing w:after="0" w:line="240" w:lineRule="auto"/>
        <w:rPr>
          <w:rFonts w:ascii="Arial" w:hAnsi="Arial" w:cs="Arial"/>
          <w:b/>
          <w:bCs/>
          <w:sz w:val="32"/>
          <w:szCs w:val="32"/>
        </w:rPr>
      </w:pPr>
      <w:r w:rsidRPr="006138CC">
        <w:rPr>
          <w:rFonts w:ascii="Arial" w:hAnsi="Arial" w:cs="Arial"/>
          <w:b/>
          <w:bCs/>
          <w:sz w:val="32"/>
          <w:szCs w:val="32"/>
        </w:rPr>
        <w:t>Samenwerkingsovereenkomst tussen</w:t>
      </w:r>
      <w:r w:rsidR="008407B6">
        <w:rPr>
          <w:rFonts w:ascii="Arial" w:hAnsi="Arial" w:cs="Arial"/>
          <w:b/>
          <w:bCs/>
          <w:sz w:val="32"/>
          <w:szCs w:val="32"/>
        </w:rPr>
        <w:t xml:space="preserve"> UiTPAS Regio Oudenaarde</w:t>
      </w:r>
      <w:r w:rsidRPr="006138CC">
        <w:rPr>
          <w:rFonts w:ascii="Arial" w:hAnsi="Arial" w:cs="Arial"/>
          <w:b/>
          <w:bCs/>
          <w:sz w:val="32"/>
          <w:szCs w:val="32"/>
        </w:rPr>
        <w:t xml:space="preserve"> en </w:t>
      </w:r>
      <w:r w:rsidRPr="006138CC">
        <w:rPr>
          <w:rFonts w:ascii="Arial" w:hAnsi="Arial" w:cs="Arial"/>
          <w:b/>
          <w:bCs/>
          <w:color w:val="ED7D31" w:themeColor="accent2"/>
          <w:sz w:val="32"/>
          <w:szCs w:val="32"/>
        </w:rPr>
        <w:t xml:space="preserve">(naam </w:t>
      </w:r>
      <w:r w:rsidR="000019AD">
        <w:rPr>
          <w:rFonts w:ascii="Arial" w:hAnsi="Arial" w:cs="Arial"/>
          <w:b/>
          <w:bCs/>
          <w:color w:val="ED7D31" w:themeColor="accent2"/>
          <w:sz w:val="32"/>
          <w:szCs w:val="32"/>
        </w:rPr>
        <w:t>vereniging/</w:t>
      </w:r>
      <w:r w:rsidR="005C70FB">
        <w:rPr>
          <w:rFonts w:ascii="Arial" w:hAnsi="Arial" w:cs="Arial"/>
          <w:b/>
          <w:bCs/>
          <w:color w:val="ED7D31" w:themeColor="accent2"/>
          <w:sz w:val="32"/>
          <w:szCs w:val="32"/>
        </w:rPr>
        <w:t>school</w:t>
      </w:r>
      <w:r w:rsidRPr="006138CC">
        <w:rPr>
          <w:rFonts w:ascii="Arial" w:hAnsi="Arial" w:cs="Arial"/>
          <w:b/>
          <w:bCs/>
          <w:color w:val="ED7D31" w:themeColor="accent2"/>
          <w:sz w:val="32"/>
          <w:szCs w:val="32"/>
        </w:rPr>
        <w:t>) </w:t>
      </w:r>
    </w:p>
    <w:p w14:paraId="6DBCECA6" w14:textId="77777777" w:rsidR="002366F9" w:rsidRDefault="002366F9" w:rsidP="006138CC">
      <w:pPr>
        <w:spacing w:after="0" w:line="240" w:lineRule="auto"/>
        <w:rPr>
          <w:rFonts w:ascii="Arial" w:hAnsi="Arial" w:cs="Arial"/>
          <w:sz w:val="20"/>
          <w:szCs w:val="20"/>
        </w:rPr>
      </w:pPr>
    </w:p>
    <w:p w14:paraId="16774D57" w14:textId="694D87A0" w:rsidR="006138CC" w:rsidRPr="006138CC" w:rsidRDefault="006138CC" w:rsidP="00213A3C">
      <w:pPr>
        <w:spacing w:after="0" w:line="240" w:lineRule="auto"/>
        <w:jc w:val="both"/>
        <w:rPr>
          <w:rFonts w:ascii="Arial" w:hAnsi="Arial" w:cs="Arial"/>
          <w:sz w:val="20"/>
          <w:szCs w:val="20"/>
        </w:rPr>
      </w:pPr>
      <w:r w:rsidRPr="006138CC">
        <w:rPr>
          <w:rFonts w:ascii="Arial" w:hAnsi="Arial" w:cs="Arial"/>
          <w:sz w:val="20"/>
          <w:szCs w:val="20"/>
        </w:rPr>
        <w:t>Overeenkomst voor identificatie aan de hand van UiTPAS tussen</w:t>
      </w:r>
      <w:r w:rsidR="002366F9">
        <w:rPr>
          <w:rFonts w:ascii="Arial" w:hAnsi="Arial" w:cs="Arial"/>
          <w:sz w:val="20"/>
          <w:szCs w:val="20"/>
        </w:rPr>
        <w:t xml:space="preserve"> </w:t>
      </w:r>
      <w:r w:rsidRPr="006138CC">
        <w:rPr>
          <w:rFonts w:ascii="Arial" w:hAnsi="Arial" w:cs="Arial"/>
          <w:color w:val="ED7D31" w:themeColor="accent2"/>
          <w:sz w:val="20"/>
          <w:szCs w:val="20"/>
        </w:rPr>
        <w:t>[naam]</w:t>
      </w:r>
      <w:r w:rsidR="002366F9">
        <w:rPr>
          <w:rFonts w:ascii="Arial" w:hAnsi="Arial" w:cs="Arial"/>
          <w:sz w:val="20"/>
          <w:szCs w:val="20"/>
        </w:rPr>
        <w:t xml:space="preserve"> </w:t>
      </w:r>
      <w:r w:rsidRPr="006138CC">
        <w:rPr>
          <w:rFonts w:ascii="Arial" w:hAnsi="Arial" w:cs="Arial"/>
          <w:sz w:val="20"/>
          <w:szCs w:val="20"/>
        </w:rPr>
        <w:t>en</w:t>
      </w:r>
      <w:r w:rsidR="002366F9">
        <w:rPr>
          <w:rFonts w:ascii="Arial" w:hAnsi="Arial" w:cs="Arial"/>
          <w:sz w:val="20"/>
          <w:szCs w:val="20"/>
        </w:rPr>
        <w:t xml:space="preserve"> UiTPAS Regio Oudenaarde.</w:t>
      </w:r>
    </w:p>
    <w:p w14:paraId="79DEADFC" w14:textId="77777777" w:rsidR="006138CC" w:rsidRPr="006138CC" w:rsidRDefault="006138CC" w:rsidP="00213A3C">
      <w:pPr>
        <w:spacing w:after="0" w:line="240" w:lineRule="auto"/>
        <w:jc w:val="both"/>
        <w:rPr>
          <w:rFonts w:ascii="Arial" w:hAnsi="Arial" w:cs="Arial"/>
          <w:sz w:val="20"/>
          <w:szCs w:val="20"/>
        </w:rPr>
      </w:pPr>
    </w:p>
    <w:p w14:paraId="6EC5A344" w14:textId="598DAC89" w:rsidR="006138CC" w:rsidRPr="006138CC" w:rsidRDefault="006138CC" w:rsidP="00213A3C">
      <w:pPr>
        <w:spacing w:after="0" w:line="240" w:lineRule="auto"/>
        <w:jc w:val="both"/>
        <w:rPr>
          <w:rFonts w:ascii="Arial" w:hAnsi="Arial" w:cs="Arial"/>
          <w:sz w:val="20"/>
          <w:szCs w:val="20"/>
        </w:rPr>
      </w:pPr>
      <w:r w:rsidRPr="006138CC">
        <w:rPr>
          <w:rFonts w:ascii="Arial" w:hAnsi="Arial" w:cs="Arial"/>
          <w:sz w:val="20"/>
          <w:szCs w:val="20"/>
        </w:rPr>
        <w:t xml:space="preserve">Deze overeenkomst is opgesteld te </w:t>
      </w:r>
      <w:r w:rsidR="002366F9">
        <w:rPr>
          <w:rFonts w:ascii="Arial" w:hAnsi="Arial" w:cs="Arial"/>
          <w:sz w:val="20"/>
          <w:szCs w:val="20"/>
        </w:rPr>
        <w:t>Oudenaarde</w:t>
      </w:r>
      <w:r w:rsidRPr="006138CC">
        <w:rPr>
          <w:rFonts w:ascii="Arial" w:hAnsi="Arial" w:cs="Arial"/>
          <w:sz w:val="20"/>
          <w:szCs w:val="20"/>
        </w:rPr>
        <w:t xml:space="preserve"> op </w:t>
      </w:r>
      <w:r w:rsidR="002366F9">
        <w:rPr>
          <w:rFonts w:ascii="Arial" w:hAnsi="Arial" w:cs="Arial"/>
          <w:color w:val="ED7D31" w:themeColor="accent2"/>
          <w:sz w:val="20"/>
          <w:szCs w:val="20"/>
        </w:rPr>
        <w:fldChar w:fldCharType="begin"/>
      </w:r>
      <w:r w:rsidR="002366F9">
        <w:rPr>
          <w:rFonts w:ascii="Arial" w:hAnsi="Arial" w:cs="Arial"/>
          <w:color w:val="ED7D31" w:themeColor="accent2"/>
          <w:sz w:val="20"/>
          <w:szCs w:val="20"/>
        </w:rPr>
        <w:instrText xml:space="preserve"> TIME \@ "d/MM/yyyy" </w:instrText>
      </w:r>
      <w:r w:rsidR="002366F9">
        <w:rPr>
          <w:rFonts w:ascii="Arial" w:hAnsi="Arial" w:cs="Arial"/>
          <w:color w:val="ED7D31" w:themeColor="accent2"/>
          <w:sz w:val="20"/>
          <w:szCs w:val="20"/>
        </w:rPr>
        <w:fldChar w:fldCharType="separate"/>
      </w:r>
      <w:r w:rsidR="000019AD">
        <w:rPr>
          <w:rFonts w:ascii="Arial" w:hAnsi="Arial" w:cs="Arial"/>
          <w:noProof/>
          <w:color w:val="ED7D31" w:themeColor="accent2"/>
          <w:sz w:val="20"/>
          <w:szCs w:val="20"/>
        </w:rPr>
        <w:t>5/12/2025</w:t>
      </w:r>
      <w:r w:rsidR="002366F9">
        <w:rPr>
          <w:rFonts w:ascii="Arial" w:hAnsi="Arial" w:cs="Arial"/>
          <w:color w:val="ED7D31" w:themeColor="accent2"/>
          <w:sz w:val="20"/>
          <w:szCs w:val="20"/>
        </w:rPr>
        <w:fldChar w:fldCharType="end"/>
      </w:r>
      <w:r w:rsidR="002366F9">
        <w:rPr>
          <w:rFonts w:ascii="Arial" w:hAnsi="Arial" w:cs="Arial"/>
          <w:color w:val="ED7D31" w:themeColor="accent2"/>
          <w:sz w:val="20"/>
          <w:szCs w:val="20"/>
        </w:rPr>
        <w:t xml:space="preserve"> </w:t>
      </w:r>
      <w:r w:rsidRPr="006138CC">
        <w:rPr>
          <w:rFonts w:ascii="Arial" w:hAnsi="Arial" w:cs="Arial"/>
          <w:sz w:val="20"/>
          <w:szCs w:val="20"/>
        </w:rPr>
        <w:t>in twee exemplaren, voor elke partij één.</w:t>
      </w:r>
    </w:p>
    <w:p w14:paraId="2F155852" w14:textId="77777777" w:rsidR="006138CC" w:rsidRPr="006138CC" w:rsidRDefault="006138CC" w:rsidP="00213A3C">
      <w:pPr>
        <w:spacing w:after="0" w:line="240" w:lineRule="auto"/>
        <w:jc w:val="both"/>
        <w:rPr>
          <w:rFonts w:ascii="Arial" w:hAnsi="Arial" w:cs="Arial"/>
          <w:sz w:val="20"/>
          <w:szCs w:val="20"/>
        </w:rPr>
      </w:pPr>
      <w:r w:rsidRPr="006138CC">
        <w:rPr>
          <w:rFonts w:ascii="Arial" w:hAnsi="Arial" w:cs="Arial"/>
          <w:sz w:val="20"/>
          <w:szCs w:val="20"/>
        </w:rPr>
        <w:br/>
        <w:t>De bijlagen maken integraal deel uit van deze overeenkomst.</w:t>
      </w:r>
    </w:p>
    <w:p w14:paraId="60EA1BED" w14:textId="77777777" w:rsidR="006138CC" w:rsidRPr="006138CC" w:rsidRDefault="006138CC" w:rsidP="006138CC">
      <w:pPr>
        <w:spacing w:after="0" w:line="240" w:lineRule="auto"/>
        <w:rPr>
          <w:rFonts w:ascii="Arial" w:hAnsi="Arial" w:cs="Arial"/>
          <w:sz w:val="20"/>
          <w:szCs w:val="20"/>
        </w:rPr>
      </w:pPr>
    </w:p>
    <w:p w14:paraId="103E40A5" w14:textId="77777777" w:rsidR="006138CC" w:rsidRPr="006138CC" w:rsidRDefault="006138CC" w:rsidP="006138CC">
      <w:pPr>
        <w:spacing w:after="0" w:line="240" w:lineRule="auto"/>
        <w:rPr>
          <w:rFonts w:ascii="Arial" w:hAnsi="Arial" w:cs="Arial"/>
          <w:b/>
          <w:bCs/>
          <w:sz w:val="24"/>
          <w:szCs w:val="24"/>
        </w:rPr>
      </w:pPr>
      <w:r w:rsidRPr="006138CC">
        <w:rPr>
          <w:rFonts w:ascii="Arial" w:hAnsi="Arial" w:cs="Arial"/>
          <w:b/>
          <w:bCs/>
          <w:sz w:val="24"/>
          <w:szCs w:val="24"/>
        </w:rPr>
        <w:t>Over UiTPAS</w:t>
      </w:r>
    </w:p>
    <w:p w14:paraId="7F39CE8D" w14:textId="77777777" w:rsidR="006138CC" w:rsidRPr="006138CC" w:rsidRDefault="006138CC" w:rsidP="00213A3C">
      <w:pPr>
        <w:spacing w:after="0" w:line="240" w:lineRule="auto"/>
        <w:jc w:val="both"/>
        <w:rPr>
          <w:rFonts w:ascii="Arial" w:hAnsi="Arial" w:cs="Arial"/>
          <w:sz w:val="20"/>
          <w:szCs w:val="20"/>
        </w:rPr>
      </w:pPr>
      <w:r w:rsidRPr="006138CC">
        <w:rPr>
          <w:rFonts w:ascii="Arial" w:hAnsi="Arial" w:cs="Arial"/>
          <w:sz w:val="20"/>
          <w:szCs w:val="20"/>
        </w:rPr>
        <w:t>Het programma “UiTPAS” is een participatiebevorderend project van publiq vzw in opdracht van de Vlaamse overheid en wordt gerealiseerd in nauwe samenwerking met steden en gemeenten uit Vlaanderen en Brussel.</w:t>
      </w:r>
    </w:p>
    <w:p w14:paraId="67B6019D" w14:textId="77777777" w:rsidR="006138CC" w:rsidRPr="006138CC" w:rsidRDefault="006138CC" w:rsidP="00213A3C">
      <w:pPr>
        <w:spacing w:after="0" w:line="240" w:lineRule="auto"/>
        <w:jc w:val="both"/>
        <w:rPr>
          <w:rFonts w:ascii="Arial" w:hAnsi="Arial" w:cs="Arial"/>
          <w:sz w:val="20"/>
          <w:szCs w:val="20"/>
        </w:rPr>
      </w:pPr>
    </w:p>
    <w:p w14:paraId="4C68D0C1" w14:textId="03CF8B5A" w:rsidR="006138CC" w:rsidRPr="006138CC" w:rsidRDefault="006138CC" w:rsidP="00213A3C">
      <w:pPr>
        <w:spacing w:after="0" w:line="240" w:lineRule="auto"/>
        <w:jc w:val="both"/>
        <w:rPr>
          <w:rFonts w:ascii="Arial" w:hAnsi="Arial" w:cs="Arial"/>
          <w:sz w:val="20"/>
          <w:szCs w:val="20"/>
        </w:rPr>
      </w:pPr>
      <w:r w:rsidRPr="006138CC">
        <w:rPr>
          <w:rFonts w:ascii="Arial" w:hAnsi="Arial" w:cs="Arial"/>
          <w:sz w:val="20"/>
          <w:szCs w:val="20"/>
        </w:rPr>
        <w:t xml:space="preserve">UiTPAS is een spaar- en voordeelprogramma voor het brede publiek dat deelneemt aan het publieke vrijetijdsleven in Vlaanderen en Brussel. Met UiTPAS kan een pashouder punten sparen en omruilen voor voordelen. Mensen in armoede hebben recht op een speciale korting, het kansentarief. </w:t>
      </w:r>
    </w:p>
    <w:p w14:paraId="6C1D6B74" w14:textId="77777777" w:rsidR="006138CC" w:rsidRPr="006138CC" w:rsidRDefault="006138CC" w:rsidP="00213A3C">
      <w:pPr>
        <w:spacing w:after="0" w:line="240" w:lineRule="auto"/>
        <w:jc w:val="both"/>
        <w:rPr>
          <w:rFonts w:ascii="Arial" w:hAnsi="Arial" w:cs="Arial"/>
          <w:sz w:val="20"/>
          <w:szCs w:val="20"/>
        </w:rPr>
      </w:pPr>
    </w:p>
    <w:p w14:paraId="3FB03E32" w14:textId="673BDD30" w:rsidR="006138CC" w:rsidRPr="00E2010C" w:rsidRDefault="006138CC" w:rsidP="00213A3C">
      <w:pPr>
        <w:spacing w:after="0" w:line="240" w:lineRule="auto"/>
        <w:jc w:val="both"/>
        <w:rPr>
          <w:rFonts w:ascii="Arial" w:hAnsi="Arial" w:cs="Arial"/>
          <w:sz w:val="20"/>
          <w:szCs w:val="20"/>
        </w:rPr>
      </w:pPr>
      <w:r w:rsidRPr="006138CC">
        <w:rPr>
          <w:rFonts w:ascii="Arial" w:hAnsi="Arial" w:cs="Arial"/>
          <w:sz w:val="20"/>
          <w:szCs w:val="20"/>
        </w:rPr>
        <w:t xml:space="preserve">- Voor </w:t>
      </w:r>
      <w:r w:rsidR="002366F9">
        <w:rPr>
          <w:rFonts w:ascii="Arial" w:hAnsi="Arial" w:cs="Arial"/>
          <w:sz w:val="20"/>
          <w:szCs w:val="20"/>
        </w:rPr>
        <w:t xml:space="preserve">UiTPAS Regio Oudenaarde </w:t>
      </w:r>
      <w:r w:rsidR="00E2010C" w:rsidRPr="00E2010C">
        <w:rPr>
          <w:rFonts w:ascii="Arial" w:hAnsi="Arial" w:cs="Arial"/>
          <w:sz w:val="20"/>
          <w:szCs w:val="20"/>
        </w:rPr>
        <w:t>is</w:t>
      </w:r>
      <w:r w:rsidRPr="00E2010C">
        <w:rPr>
          <w:rFonts w:ascii="Arial" w:hAnsi="Arial" w:cs="Arial"/>
          <w:sz w:val="20"/>
          <w:szCs w:val="20"/>
        </w:rPr>
        <w:t xml:space="preserve"> de verantwoordelijke </w:t>
      </w:r>
      <w:r w:rsidR="00E2010C" w:rsidRPr="00E2010C">
        <w:rPr>
          <w:rFonts w:ascii="Arial" w:hAnsi="Arial" w:cs="Arial"/>
          <w:sz w:val="20"/>
          <w:szCs w:val="20"/>
        </w:rPr>
        <w:t>de heer De Smet Jan, Afdelingshood Vrije tijd en de OK</w:t>
      </w:r>
      <w:r w:rsidR="0003096B">
        <w:rPr>
          <w:rFonts w:ascii="Arial" w:hAnsi="Arial" w:cs="Arial"/>
          <w:sz w:val="20"/>
          <w:szCs w:val="20"/>
        </w:rPr>
        <w:t>-pas</w:t>
      </w:r>
      <w:r w:rsidR="00E2010C" w:rsidRPr="00E2010C">
        <w:rPr>
          <w:rFonts w:ascii="Arial" w:hAnsi="Arial" w:cs="Arial"/>
          <w:sz w:val="20"/>
          <w:szCs w:val="20"/>
        </w:rPr>
        <w:t>werking via het OCM</w:t>
      </w:r>
      <w:r w:rsidR="00E2010C">
        <w:rPr>
          <w:rFonts w:ascii="Arial" w:hAnsi="Arial" w:cs="Arial"/>
          <w:sz w:val="20"/>
          <w:szCs w:val="20"/>
        </w:rPr>
        <w:t>W</w:t>
      </w:r>
      <w:r w:rsidR="00E2010C" w:rsidRPr="00E2010C">
        <w:rPr>
          <w:rFonts w:ascii="Arial" w:hAnsi="Arial" w:cs="Arial"/>
          <w:sz w:val="20"/>
          <w:szCs w:val="20"/>
        </w:rPr>
        <w:t xml:space="preserve">. Op de website van Stad Oudenaarde betreft de UiTPAS </w:t>
      </w:r>
      <w:r w:rsidRPr="00E2010C">
        <w:rPr>
          <w:rFonts w:ascii="Arial" w:hAnsi="Arial" w:cs="Arial"/>
          <w:sz w:val="20"/>
          <w:szCs w:val="20"/>
        </w:rPr>
        <w:t>vindt u alle praktische informatie met o.a. de handleidingen voor het gebruik van het UiTPASprogramma.</w:t>
      </w:r>
    </w:p>
    <w:p w14:paraId="674EE425" w14:textId="77777777" w:rsidR="006138CC" w:rsidRPr="006138CC" w:rsidRDefault="006138CC" w:rsidP="00213A3C">
      <w:pPr>
        <w:spacing w:after="0" w:line="240" w:lineRule="auto"/>
        <w:jc w:val="both"/>
        <w:rPr>
          <w:rFonts w:ascii="Arial" w:hAnsi="Arial" w:cs="Arial"/>
          <w:sz w:val="20"/>
          <w:szCs w:val="20"/>
        </w:rPr>
      </w:pPr>
    </w:p>
    <w:p w14:paraId="5893536E" w14:textId="77777777" w:rsidR="006138CC" w:rsidRPr="006138CC" w:rsidRDefault="006138CC" w:rsidP="00213A3C">
      <w:pPr>
        <w:spacing w:after="0" w:line="240" w:lineRule="auto"/>
        <w:jc w:val="both"/>
        <w:rPr>
          <w:rFonts w:ascii="Arial" w:hAnsi="Arial" w:cs="Arial"/>
          <w:sz w:val="20"/>
          <w:szCs w:val="20"/>
        </w:rPr>
      </w:pPr>
      <w:r w:rsidRPr="006138CC">
        <w:rPr>
          <w:rFonts w:ascii="Arial" w:hAnsi="Arial" w:cs="Arial"/>
          <w:sz w:val="20"/>
          <w:szCs w:val="20"/>
        </w:rPr>
        <w:t xml:space="preserve">- Algemene realisatie, coördinatie en eigendom zijn in handen van publiq vzw (Henegouwenkaai 41 - 43, 1080 Molenbeek, ondernemingsnummer 0475.250.609, tel: 02/551 18 70, fax: 02/551 18 99, e-mail: </w:t>
      </w:r>
      <w:hyperlink r:id="rId8" w:history="1">
        <w:r w:rsidRPr="006138CC">
          <w:rPr>
            <w:rStyle w:val="Hyperlink"/>
            <w:rFonts w:ascii="Arial" w:hAnsi="Arial" w:cs="Arial"/>
            <w:sz w:val="20"/>
            <w:szCs w:val="20"/>
          </w:rPr>
          <w:t>info@UiTPAS.be</w:t>
        </w:r>
      </w:hyperlink>
      <w:r w:rsidRPr="006138CC">
        <w:rPr>
          <w:rFonts w:ascii="Arial" w:hAnsi="Arial" w:cs="Arial"/>
          <w:sz w:val="20"/>
          <w:szCs w:val="20"/>
        </w:rPr>
        <w:t>) (hierna aangeduid als "</w:t>
      </w:r>
      <w:r w:rsidRPr="006138CC">
        <w:rPr>
          <w:rFonts w:ascii="Arial" w:hAnsi="Arial" w:cs="Arial"/>
          <w:b/>
          <w:bCs/>
          <w:sz w:val="20"/>
          <w:szCs w:val="20"/>
        </w:rPr>
        <w:t>publiq</w:t>
      </w:r>
      <w:r w:rsidRPr="006138CC">
        <w:rPr>
          <w:rFonts w:ascii="Arial" w:hAnsi="Arial" w:cs="Arial"/>
          <w:sz w:val="20"/>
          <w:szCs w:val="20"/>
        </w:rPr>
        <w:t xml:space="preserve">"). Meer info vindt u op de website </w:t>
      </w:r>
      <w:hyperlink r:id="rId9" w:history="1">
        <w:r w:rsidRPr="006138CC">
          <w:rPr>
            <w:rStyle w:val="Hyperlink"/>
            <w:rFonts w:ascii="Arial" w:hAnsi="Arial" w:cs="Arial"/>
            <w:sz w:val="20"/>
            <w:szCs w:val="20"/>
          </w:rPr>
          <w:t>www.uitpas.be</w:t>
        </w:r>
      </w:hyperlink>
      <w:r w:rsidRPr="006138CC">
        <w:rPr>
          <w:rFonts w:ascii="Arial" w:hAnsi="Arial" w:cs="Arial"/>
          <w:sz w:val="20"/>
          <w:szCs w:val="20"/>
        </w:rPr>
        <w:t>. </w:t>
      </w:r>
    </w:p>
    <w:p w14:paraId="26F483B2" w14:textId="77777777" w:rsidR="006138CC" w:rsidRPr="006138CC" w:rsidRDefault="006138CC" w:rsidP="00213A3C">
      <w:pPr>
        <w:spacing w:after="0" w:line="240" w:lineRule="auto"/>
        <w:jc w:val="both"/>
        <w:rPr>
          <w:rFonts w:ascii="Arial" w:hAnsi="Arial" w:cs="Arial"/>
          <w:sz w:val="20"/>
          <w:szCs w:val="20"/>
        </w:rPr>
      </w:pPr>
    </w:p>
    <w:p w14:paraId="0D6D0A40" w14:textId="31413429" w:rsidR="006138CC" w:rsidRPr="006138CC" w:rsidRDefault="006138CC" w:rsidP="00213A3C">
      <w:pPr>
        <w:spacing w:after="0" w:line="240" w:lineRule="auto"/>
        <w:jc w:val="both"/>
        <w:rPr>
          <w:rFonts w:ascii="Arial" w:hAnsi="Arial" w:cs="Arial"/>
          <w:sz w:val="20"/>
          <w:szCs w:val="20"/>
        </w:rPr>
      </w:pPr>
      <w:r w:rsidRPr="006138CC">
        <w:rPr>
          <w:rFonts w:ascii="Arial" w:hAnsi="Arial" w:cs="Arial"/>
          <w:sz w:val="20"/>
          <w:szCs w:val="20"/>
        </w:rPr>
        <w:t>In deze overeenkomst worden een reeks basisprincipes geformuleerd met betrekking tot de wederzijdse verwachtingen en de voorwaarden voor partners die UiTPAS</w:t>
      </w:r>
      <w:r w:rsidR="008A3380">
        <w:rPr>
          <w:rFonts w:ascii="Arial" w:hAnsi="Arial" w:cs="Arial"/>
          <w:sz w:val="20"/>
          <w:szCs w:val="20"/>
        </w:rPr>
        <w:t xml:space="preserve"> (meer bepaald UiTPAS met OK-</w:t>
      </w:r>
      <w:r w:rsidR="0003096B">
        <w:rPr>
          <w:rFonts w:ascii="Arial" w:hAnsi="Arial" w:cs="Arial"/>
          <w:sz w:val="20"/>
          <w:szCs w:val="20"/>
        </w:rPr>
        <w:t>pas lidmaatschap</w:t>
      </w:r>
      <w:r w:rsidR="008A3380">
        <w:rPr>
          <w:rFonts w:ascii="Arial" w:hAnsi="Arial" w:cs="Arial"/>
          <w:sz w:val="20"/>
          <w:szCs w:val="20"/>
        </w:rPr>
        <w:t>)</w:t>
      </w:r>
      <w:r w:rsidRPr="006138CC">
        <w:rPr>
          <w:rFonts w:ascii="Arial" w:hAnsi="Arial" w:cs="Arial"/>
          <w:sz w:val="20"/>
          <w:szCs w:val="20"/>
        </w:rPr>
        <w:t xml:space="preserve"> te gebruiken (verder benoemd als ‘u’ of ‘Identificator’). U sluit deze overeenkomst af met </w:t>
      </w:r>
      <w:r w:rsidR="008A3380">
        <w:rPr>
          <w:rFonts w:ascii="Arial" w:hAnsi="Arial" w:cs="Arial"/>
          <w:sz w:val="20"/>
          <w:szCs w:val="20"/>
        </w:rPr>
        <w:t xml:space="preserve">UiTPAS Regio Oudenaarde </w:t>
      </w:r>
      <w:r w:rsidRPr="006138CC">
        <w:rPr>
          <w:rFonts w:ascii="Arial" w:hAnsi="Arial" w:cs="Arial"/>
          <w:sz w:val="20"/>
          <w:szCs w:val="20"/>
        </w:rPr>
        <w:t>(lokale beheer van het UiTPASprogramma, verder benoemd als “Kaartsysteembeheerder</w:t>
      </w:r>
      <w:r w:rsidR="008A3380">
        <w:rPr>
          <w:rFonts w:ascii="Arial" w:hAnsi="Arial" w:cs="Arial"/>
          <w:sz w:val="20"/>
          <w:szCs w:val="20"/>
        </w:rPr>
        <w:t>-KSB</w:t>
      </w:r>
      <w:r w:rsidRPr="006138CC">
        <w:rPr>
          <w:rFonts w:ascii="Arial" w:hAnsi="Arial" w:cs="Arial"/>
          <w:sz w:val="20"/>
          <w:szCs w:val="20"/>
        </w:rPr>
        <w:t>”).</w:t>
      </w:r>
    </w:p>
    <w:p w14:paraId="2B2EF0C6" w14:textId="77777777" w:rsidR="006138CC" w:rsidRPr="006138CC" w:rsidRDefault="006138CC" w:rsidP="006138CC">
      <w:pPr>
        <w:spacing w:after="0" w:line="240" w:lineRule="auto"/>
        <w:rPr>
          <w:rFonts w:ascii="Arial" w:hAnsi="Arial" w:cs="Arial"/>
          <w:sz w:val="20"/>
          <w:szCs w:val="20"/>
        </w:rPr>
      </w:pPr>
    </w:p>
    <w:p w14:paraId="42D7A642" w14:textId="77777777" w:rsidR="006138CC" w:rsidRPr="006138CC" w:rsidRDefault="006138CC" w:rsidP="006138CC">
      <w:pPr>
        <w:spacing w:after="0" w:line="240" w:lineRule="auto"/>
        <w:rPr>
          <w:rFonts w:ascii="Arial" w:hAnsi="Arial" w:cs="Arial"/>
          <w:b/>
          <w:bCs/>
          <w:sz w:val="24"/>
          <w:szCs w:val="24"/>
        </w:rPr>
      </w:pPr>
      <w:r w:rsidRPr="006138CC">
        <w:rPr>
          <w:rFonts w:ascii="Arial" w:hAnsi="Arial" w:cs="Arial"/>
          <w:b/>
          <w:bCs/>
          <w:sz w:val="24"/>
          <w:szCs w:val="24"/>
        </w:rPr>
        <w:t>Inhoud</w:t>
      </w:r>
    </w:p>
    <w:p w14:paraId="5E70162E" w14:textId="77777777" w:rsidR="006138CC" w:rsidRPr="00752ECC" w:rsidRDefault="006138CC" w:rsidP="006138CC">
      <w:pPr>
        <w:spacing w:after="0" w:line="240" w:lineRule="auto"/>
        <w:rPr>
          <w:rFonts w:ascii="Arial" w:hAnsi="Arial" w:cs="Arial"/>
          <w:b/>
          <w:bCs/>
          <w:sz w:val="20"/>
          <w:szCs w:val="20"/>
        </w:rPr>
      </w:pPr>
      <w:r w:rsidRPr="006138CC">
        <w:rPr>
          <w:rFonts w:ascii="Arial" w:hAnsi="Arial" w:cs="Arial"/>
          <w:b/>
          <w:bCs/>
          <w:sz w:val="20"/>
          <w:szCs w:val="20"/>
        </w:rPr>
        <w:t>1. Programma-deelname</w:t>
      </w:r>
    </w:p>
    <w:p w14:paraId="1151C310" w14:textId="5C1AA9F3" w:rsidR="00752ECC" w:rsidRPr="006138CC" w:rsidRDefault="00752ECC" w:rsidP="006138CC">
      <w:pPr>
        <w:spacing w:after="0" w:line="240" w:lineRule="auto"/>
        <w:rPr>
          <w:rFonts w:ascii="Arial" w:hAnsi="Arial" w:cs="Arial"/>
          <w:b/>
          <w:bCs/>
          <w:sz w:val="20"/>
          <w:szCs w:val="20"/>
        </w:rPr>
      </w:pPr>
      <w:r w:rsidRPr="00752ECC">
        <w:rPr>
          <w:rFonts w:ascii="Arial" w:hAnsi="Arial" w:cs="Arial"/>
          <w:b/>
          <w:bCs/>
          <w:sz w:val="20"/>
          <w:szCs w:val="20"/>
        </w:rPr>
        <w:t>2. Solidaire kostendeling</w:t>
      </w:r>
    </w:p>
    <w:p w14:paraId="0D0FD67B" w14:textId="631331F3" w:rsidR="006138CC" w:rsidRPr="006138CC" w:rsidRDefault="00752ECC" w:rsidP="006138CC">
      <w:pPr>
        <w:spacing w:after="0" w:line="240" w:lineRule="auto"/>
        <w:rPr>
          <w:rFonts w:ascii="Arial" w:hAnsi="Arial" w:cs="Arial"/>
          <w:b/>
          <w:bCs/>
          <w:sz w:val="20"/>
          <w:szCs w:val="20"/>
        </w:rPr>
      </w:pPr>
      <w:r w:rsidRPr="00752ECC">
        <w:rPr>
          <w:rFonts w:ascii="Arial" w:hAnsi="Arial" w:cs="Arial"/>
          <w:b/>
          <w:bCs/>
          <w:sz w:val="20"/>
          <w:szCs w:val="20"/>
        </w:rPr>
        <w:t>3</w:t>
      </w:r>
      <w:r w:rsidR="006138CC" w:rsidRPr="006138CC">
        <w:rPr>
          <w:rFonts w:ascii="Arial" w:hAnsi="Arial" w:cs="Arial"/>
          <w:b/>
          <w:bCs/>
          <w:sz w:val="20"/>
          <w:szCs w:val="20"/>
        </w:rPr>
        <w:t>. UiTPAS-technologie</w:t>
      </w:r>
    </w:p>
    <w:p w14:paraId="33A3D226" w14:textId="5030BEDD" w:rsidR="006138CC" w:rsidRPr="006138CC" w:rsidRDefault="00752ECC" w:rsidP="006138CC">
      <w:pPr>
        <w:spacing w:after="0" w:line="240" w:lineRule="auto"/>
        <w:rPr>
          <w:rFonts w:ascii="Arial" w:hAnsi="Arial" w:cs="Arial"/>
          <w:sz w:val="20"/>
          <w:szCs w:val="20"/>
        </w:rPr>
      </w:pPr>
      <w:r w:rsidRPr="00752ECC">
        <w:rPr>
          <w:rFonts w:ascii="Arial" w:hAnsi="Arial" w:cs="Arial"/>
          <w:b/>
          <w:bCs/>
          <w:sz w:val="20"/>
          <w:szCs w:val="20"/>
        </w:rPr>
        <w:t>4</w:t>
      </w:r>
      <w:r w:rsidR="006138CC" w:rsidRPr="006138CC">
        <w:rPr>
          <w:rFonts w:ascii="Arial" w:hAnsi="Arial" w:cs="Arial"/>
          <w:b/>
          <w:bCs/>
          <w:sz w:val="20"/>
          <w:szCs w:val="20"/>
        </w:rPr>
        <w:t>. Acceptatie</w:t>
      </w:r>
    </w:p>
    <w:p w14:paraId="2EC1CEC0" w14:textId="027BDF2A" w:rsidR="006138CC" w:rsidRPr="006138CC" w:rsidRDefault="00752ECC" w:rsidP="006138CC">
      <w:pPr>
        <w:spacing w:after="0" w:line="240" w:lineRule="auto"/>
        <w:rPr>
          <w:rFonts w:ascii="Arial" w:hAnsi="Arial" w:cs="Arial"/>
          <w:sz w:val="20"/>
          <w:szCs w:val="20"/>
        </w:rPr>
      </w:pPr>
      <w:r>
        <w:rPr>
          <w:rFonts w:ascii="Arial" w:hAnsi="Arial" w:cs="Arial"/>
          <w:b/>
          <w:bCs/>
          <w:sz w:val="20"/>
          <w:szCs w:val="20"/>
        </w:rPr>
        <w:t>5</w:t>
      </w:r>
      <w:r w:rsidR="006138CC" w:rsidRPr="006138CC">
        <w:rPr>
          <w:rFonts w:ascii="Arial" w:hAnsi="Arial" w:cs="Arial"/>
          <w:b/>
          <w:bCs/>
          <w:sz w:val="20"/>
          <w:szCs w:val="20"/>
        </w:rPr>
        <w:t>. Privacy</w:t>
      </w:r>
    </w:p>
    <w:p w14:paraId="5C257883" w14:textId="0818F876" w:rsidR="006138CC" w:rsidRPr="006138CC" w:rsidRDefault="00752ECC" w:rsidP="006138CC">
      <w:pPr>
        <w:spacing w:after="0" w:line="240" w:lineRule="auto"/>
        <w:rPr>
          <w:rFonts w:ascii="Arial" w:hAnsi="Arial" w:cs="Arial"/>
          <w:sz w:val="20"/>
          <w:szCs w:val="20"/>
        </w:rPr>
      </w:pPr>
      <w:r>
        <w:rPr>
          <w:rFonts w:ascii="Arial" w:hAnsi="Arial" w:cs="Arial"/>
          <w:b/>
          <w:bCs/>
          <w:sz w:val="20"/>
          <w:szCs w:val="20"/>
        </w:rPr>
        <w:t>6</w:t>
      </w:r>
      <w:r w:rsidR="006138CC" w:rsidRPr="006138CC">
        <w:rPr>
          <w:rFonts w:ascii="Arial" w:hAnsi="Arial" w:cs="Arial"/>
          <w:b/>
          <w:bCs/>
          <w:sz w:val="20"/>
          <w:szCs w:val="20"/>
        </w:rPr>
        <w:t>. Het merk UiTPAS</w:t>
      </w:r>
    </w:p>
    <w:p w14:paraId="52717D2B" w14:textId="77777777" w:rsidR="006138CC" w:rsidRPr="006138CC" w:rsidRDefault="006138CC" w:rsidP="006138CC">
      <w:pPr>
        <w:spacing w:after="0" w:line="240" w:lineRule="auto"/>
        <w:rPr>
          <w:rFonts w:ascii="Arial" w:hAnsi="Arial" w:cs="Arial"/>
          <w:sz w:val="20"/>
          <w:szCs w:val="20"/>
        </w:rPr>
      </w:pPr>
      <w:r w:rsidRPr="006138CC">
        <w:rPr>
          <w:rFonts w:ascii="Arial" w:hAnsi="Arial" w:cs="Arial"/>
          <w:b/>
          <w:bCs/>
          <w:sz w:val="20"/>
          <w:szCs w:val="20"/>
        </w:rPr>
        <w:t>7. Algemene bepalingen</w:t>
      </w:r>
    </w:p>
    <w:p w14:paraId="66DBB775" w14:textId="77777777" w:rsidR="006138CC" w:rsidRPr="006138CC" w:rsidRDefault="006138CC" w:rsidP="006138CC">
      <w:pPr>
        <w:spacing w:after="0" w:line="240" w:lineRule="auto"/>
        <w:rPr>
          <w:rFonts w:ascii="Arial" w:hAnsi="Arial" w:cs="Arial"/>
          <w:sz w:val="20"/>
          <w:szCs w:val="20"/>
        </w:rPr>
      </w:pPr>
      <w:r w:rsidRPr="006138CC">
        <w:rPr>
          <w:rFonts w:ascii="Arial" w:hAnsi="Arial" w:cs="Arial"/>
          <w:b/>
          <w:bCs/>
          <w:sz w:val="20"/>
          <w:szCs w:val="20"/>
        </w:rPr>
        <w:t>8. Geschillen</w:t>
      </w:r>
    </w:p>
    <w:p w14:paraId="1619DF5E" w14:textId="77777777" w:rsidR="006138CC" w:rsidRPr="006138CC" w:rsidRDefault="006138CC" w:rsidP="006138CC">
      <w:pPr>
        <w:spacing w:after="0" w:line="240" w:lineRule="auto"/>
        <w:rPr>
          <w:rFonts w:ascii="Arial" w:hAnsi="Arial" w:cs="Arial"/>
          <w:sz w:val="20"/>
          <w:szCs w:val="20"/>
        </w:rPr>
      </w:pPr>
    </w:p>
    <w:p w14:paraId="799AE725" w14:textId="77777777" w:rsidR="006138CC" w:rsidRPr="006138CC" w:rsidRDefault="006138CC" w:rsidP="006138CC">
      <w:pPr>
        <w:spacing w:after="0" w:line="240" w:lineRule="auto"/>
        <w:rPr>
          <w:rFonts w:ascii="Arial" w:hAnsi="Arial" w:cs="Arial"/>
          <w:b/>
          <w:bCs/>
          <w:sz w:val="20"/>
          <w:szCs w:val="20"/>
          <w:u w:val="single"/>
        </w:rPr>
      </w:pPr>
      <w:r w:rsidRPr="006138CC">
        <w:rPr>
          <w:rFonts w:ascii="Arial" w:hAnsi="Arial" w:cs="Arial"/>
          <w:b/>
          <w:bCs/>
          <w:sz w:val="20"/>
          <w:szCs w:val="20"/>
          <w:u w:val="single"/>
        </w:rPr>
        <w:t>1. Programma-deelname </w:t>
      </w:r>
    </w:p>
    <w:p w14:paraId="5D772281" w14:textId="7A7B25F3" w:rsidR="006138CC" w:rsidRPr="006138CC" w:rsidRDefault="006138CC" w:rsidP="009B0DA2">
      <w:pPr>
        <w:spacing w:after="0" w:line="240" w:lineRule="auto"/>
        <w:jc w:val="both"/>
        <w:rPr>
          <w:rFonts w:ascii="Arial" w:hAnsi="Arial" w:cs="Arial"/>
          <w:strike/>
          <w:sz w:val="20"/>
          <w:szCs w:val="20"/>
        </w:rPr>
      </w:pPr>
      <w:r w:rsidRPr="006138CC">
        <w:rPr>
          <w:rFonts w:ascii="Arial" w:hAnsi="Arial" w:cs="Arial"/>
          <w:sz w:val="20"/>
          <w:szCs w:val="20"/>
        </w:rPr>
        <w:t xml:space="preserve">Deze overeenkomst behandelt de essentiële voorwaarden en wederzijdse afspraken tussen KSB en Identificator met het oog op samenwerking binnen het UiTPAS-programma. Deze overeenkomst heeft enkel recht tot het gebruik van het UiTPAS-programma als identificator en niet tot het spaar- en voordelenprogramma. </w:t>
      </w:r>
    </w:p>
    <w:p w14:paraId="3E738DF3" w14:textId="77777777" w:rsidR="006138CC" w:rsidRPr="006138CC" w:rsidRDefault="006138CC" w:rsidP="00213A3C">
      <w:pPr>
        <w:spacing w:after="0" w:line="240" w:lineRule="auto"/>
        <w:jc w:val="both"/>
        <w:rPr>
          <w:rFonts w:ascii="Arial" w:hAnsi="Arial" w:cs="Arial"/>
          <w:sz w:val="20"/>
          <w:szCs w:val="20"/>
        </w:rPr>
      </w:pPr>
    </w:p>
    <w:p w14:paraId="72196A02" w14:textId="77777777" w:rsidR="006138CC" w:rsidRPr="006138CC" w:rsidRDefault="006138CC" w:rsidP="00213A3C">
      <w:pPr>
        <w:spacing w:after="0" w:line="240" w:lineRule="auto"/>
        <w:jc w:val="both"/>
        <w:rPr>
          <w:rFonts w:ascii="Arial" w:hAnsi="Arial" w:cs="Arial"/>
          <w:sz w:val="20"/>
          <w:szCs w:val="20"/>
        </w:rPr>
      </w:pPr>
      <w:r w:rsidRPr="006138CC">
        <w:rPr>
          <w:rFonts w:ascii="Arial" w:hAnsi="Arial" w:cs="Arial"/>
          <w:b/>
          <w:bCs/>
          <w:sz w:val="20"/>
          <w:szCs w:val="20"/>
        </w:rPr>
        <w:t>Tijdens de activiteit</w:t>
      </w:r>
    </w:p>
    <w:p w14:paraId="5404BA8C" w14:textId="77777777" w:rsidR="006138CC" w:rsidRPr="006138CC" w:rsidRDefault="006138CC" w:rsidP="00213A3C">
      <w:pPr>
        <w:spacing w:after="0" w:line="240" w:lineRule="auto"/>
        <w:jc w:val="both"/>
        <w:rPr>
          <w:rFonts w:ascii="Arial" w:hAnsi="Arial" w:cs="Arial"/>
          <w:sz w:val="20"/>
          <w:szCs w:val="20"/>
        </w:rPr>
      </w:pPr>
      <w:r w:rsidRPr="006138CC">
        <w:rPr>
          <w:rFonts w:ascii="Arial" w:hAnsi="Arial" w:cs="Arial"/>
          <w:sz w:val="20"/>
          <w:szCs w:val="20"/>
        </w:rPr>
        <w:t>U maakt als Identificator gebruik van de UiTPAS-technologie en dient er naar beste vermogen voor te zorgen dat pashouders aan de hand van identificatie met hun UiTPAS gebruik kunnen maken van aanbod en/of diensten welke u aanbiedt of waartoe u toegang verschaft.</w:t>
      </w:r>
    </w:p>
    <w:p w14:paraId="54757562" w14:textId="77777777" w:rsidR="006138CC" w:rsidRPr="006138CC" w:rsidRDefault="006138CC" w:rsidP="00213A3C">
      <w:pPr>
        <w:spacing w:after="0" w:line="240" w:lineRule="auto"/>
        <w:jc w:val="both"/>
        <w:rPr>
          <w:rFonts w:ascii="Arial" w:hAnsi="Arial" w:cs="Arial"/>
          <w:sz w:val="20"/>
          <w:szCs w:val="20"/>
        </w:rPr>
      </w:pPr>
    </w:p>
    <w:p w14:paraId="3925195A" w14:textId="3308889F" w:rsidR="006138CC" w:rsidRDefault="006138CC" w:rsidP="00213A3C">
      <w:pPr>
        <w:spacing w:after="0" w:line="240" w:lineRule="auto"/>
        <w:jc w:val="both"/>
        <w:rPr>
          <w:rFonts w:ascii="Arial" w:hAnsi="Arial" w:cs="Arial"/>
          <w:sz w:val="20"/>
          <w:szCs w:val="20"/>
        </w:rPr>
      </w:pPr>
      <w:r w:rsidRPr="006138CC">
        <w:rPr>
          <w:rFonts w:ascii="Arial" w:hAnsi="Arial" w:cs="Arial"/>
          <w:sz w:val="20"/>
          <w:szCs w:val="20"/>
        </w:rPr>
        <w:t>Het is niet toegelaten om punten of kansentarieven toe te kennen, noch aan eigen medewerkers of leden, noch andere pashouders. Bij vaststelling van fraude kan deze samenwerkingsovereenkomst eenzijdig worden beëindigd door KSB of publiq.</w:t>
      </w:r>
    </w:p>
    <w:p w14:paraId="3DD2770B" w14:textId="77777777" w:rsidR="00752ECC" w:rsidRDefault="00752ECC" w:rsidP="00213A3C">
      <w:pPr>
        <w:spacing w:after="0" w:line="240" w:lineRule="auto"/>
        <w:jc w:val="both"/>
        <w:rPr>
          <w:rFonts w:ascii="Arial" w:hAnsi="Arial" w:cs="Arial"/>
          <w:sz w:val="20"/>
          <w:szCs w:val="20"/>
        </w:rPr>
      </w:pPr>
    </w:p>
    <w:p w14:paraId="419BCD52" w14:textId="4942A234" w:rsidR="00752ECC" w:rsidRPr="00752ECC" w:rsidRDefault="00752ECC" w:rsidP="00752ECC">
      <w:pPr>
        <w:spacing w:after="0" w:line="240" w:lineRule="auto"/>
        <w:rPr>
          <w:rFonts w:ascii="Arial" w:hAnsi="Arial" w:cs="Arial"/>
          <w:b/>
          <w:bCs/>
          <w:sz w:val="20"/>
          <w:szCs w:val="20"/>
        </w:rPr>
      </w:pPr>
      <w:r w:rsidRPr="00752ECC">
        <w:rPr>
          <w:rFonts w:ascii="Arial" w:hAnsi="Arial" w:cs="Arial"/>
          <w:b/>
          <w:bCs/>
          <w:sz w:val="20"/>
          <w:szCs w:val="20"/>
          <w:u w:val="single"/>
        </w:rPr>
        <w:lastRenderedPageBreak/>
        <w:t>2. Solidaire kostendeling</w:t>
      </w:r>
      <w:r w:rsidR="009B0DA2">
        <w:rPr>
          <w:rFonts w:ascii="Arial" w:hAnsi="Arial" w:cs="Arial"/>
          <w:b/>
          <w:bCs/>
          <w:sz w:val="20"/>
          <w:szCs w:val="20"/>
          <w:u w:val="single"/>
        </w:rPr>
        <w:t xml:space="preserve"> (ENKEL van toepassing op kansenstatuut ‘OK-</w:t>
      </w:r>
      <w:r w:rsidR="0003096B">
        <w:rPr>
          <w:rFonts w:ascii="Arial" w:hAnsi="Arial" w:cs="Arial"/>
          <w:b/>
          <w:bCs/>
          <w:sz w:val="20"/>
          <w:szCs w:val="20"/>
          <w:u w:val="single"/>
        </w:rPr>
        <w:t>pas lidmaatschap</w:t>
      </w:r>
      <w:r w:rsidR="009B0DA2">
        <w:rPr>
          <w:rFonts w:ascii="Arial" w:hAnsi="Arial" w:cs="Arial"/>
          <w:b/>
          <w:bCs/>
          <w:sz w:val="20"/>
          <w:szCs w:val="20"/>
          <w:u w:val="single"/>
        </w:rPr>
        <w:t>’)</w:t>
      </w:r>
    </w:p>
    <w:p w14:paraId="727F48BC" w14:textId="77777777" w:rsidR="009B0DA2" w:rsidRPr="009B0DA2" w:rsidRDefault="009B0DA2" w:rsidP="009B0DA2">
      <w:pPr>
        <w:spacing w:after="0" w:line="240" w:lineRule="auto"/>
        <w:jc w:val="both"/>
        <w:rPr>
          <w:rFonts w:ascii="Arial" w:hAnsi="Arial" w:cs="Arial"/>
          <w:b/>
          <w:bCs/>
          <w:sz w:val="20"/>
          <w:szCs w:val="20"/>
        </w:rPr>
      </w:pPr>
      <w:r w:rsidRPr="009B0DA2">
        <w:rPr>
          <w:rFonts w:ascii="Arial" w:hAnsi="Arial" w:cs="Arial"/>
          <w:b/>
          <w:bCs/>
          <w:sz w:val="20"/>
          <w:szCs w:val="20"/>
        </w:rPr>
        <w:t>2.1 Toekenning van het kortingstarief</w:t>
      </w:r>
    </w:p>
    <w:p w14:paraId="2AE0F015" w14:textId="51C7A12E" w:rsidR="009B0DA2" w:rsidRPr="009B0DA2" w:rsidRDefault="009B0DA2" w:rsidP="009B0DA2">
      <w:pPr>
        <w:spacing w:after="0" w:line="240" w:lineRule="auto"/>
        <w:jc w:val="both"/>
        <w:rPr>
          <w:rFonts w:ascii="Arial" w:hAnsi="Arial" w:cs="Arial"/>
          <w:sz w:val="20"/>
          <w:szCs w:val="20"/>
        </w:rPr>
      </w:pPr>
      <w:r w:rsidRPr="009B0DA2">
        <w:rPr>
          <w:rFonts w:ascii="Arial" w:hAnsi="Arial" w:cs="Arial"/>
          <w:sz w:val="20"/>
          <w:szCs w:val="20"/>
        </w:rPr>
        <w:t>Een belangrijk uitgangspunt van UiTPAS is het kansentarief voor mensen in armoede. Dat is mogelijk dankzij verdeling van de kosten. Deze kosten worden verdeeld tussen de organisator, de lokale overheid en de deelnemer. Op die manier is het haalbaar om financiële drempels weg te werken.</w:t>
      </w:r>
    </w:p>
    <w:p w14:paraId="12670DAE" w14:textId="28F3E103" w:rsidR="009B0DA2" w:rsidRDefault="009B0DA2" w:rsidP="009B0DA2">
      <w:pPr>
        <w:spacing w:after="0" w:line="240" w:lineRule="auto"/>
        <w:jc w:val="both"/>
        <w:rPr>
          <w:rFonts w:ascii="Arial" w:hAnsi="Arial" w:cs="Arial"/>
          <w:color w:val="ED7D31" w:themeColor="accent2"/>
          <w:sz w:val="20"/>
          <w:szCs w:val="20"/>
        </w:rPr>
      </w:pPr>
      <w:r w:rsidRPr="009B0DA2">
        <w:rPr>
          <w:rFonts w:ascii="Arial" w:hAnsi="Arial" w:cs="Arial"/>
          <w:sz w:val="20"/>
          <w:szCs w:val="20"/>
        </w:rPr>
        <w:t>Voor UiTPAS kiezen we voor de duidelijke '20-40-40-verdeling'. Als mensen in armoede hun UiTPAS gebruiken voor een ticket dan betalen ze zelf 20%. 40% van de kost wordt gedragen door de organisator en 40% door het gemeentebestuur</w:t>
      </w:r>
      <w:r w:rsidRPr="009B0DA2">
        <w:rPr>
          <w:rFonts w:ascii="Arial" w:hAnsi="Arial" w:cs="Arial"/>
          <w:color w:val="ED7D31" w:themeColor="accent2"/>
          <w:sz w:val="20"/>
          <w:szCs w:val="20"/>
        </w:rPr>
        <w:t>.</w:t>
      </w:r>
    </w:p>
    <w:p w14:paraId="026268EA" w14:textId="77777777" w:rsidR="009B0DA2" w:rsidRPr="009B0DA2" w:rsidRDefault="009B0DA2" w:rsidP="009B0DA2">
      <w:pPr>
        <w:spacing w:after="0" w:line="240" w:lineRule="auto"/>
        <w:jc w:val="both"/>
        <w:rPr>
          <w:rFonts w:ascii="Arial" w:hAnsi="Arial" w:cs="Arial"/>
          <w:sz w:val="20"/>
          <w:szCs w:val="20"/>
        </w:rPr>
      </w:pPr>
    </w:p>
    <w:p w14:paraId="2FE26B21" w14:textId="5EC17338" w:rsidR="009B0DA2" w:rsidRDefault="009B0DA2" w:rsidP="009B0DA2">
      <w:pPr>
        <w:spacing w:after="0" w:line="240" w:lineRule="auto"/>
        <w:jc w:val="both"/>
        <w:rPr>
          <w:rFonts w:ascii="Arial" w:hAnsi="Arial" w:cs="Arial"/>
          <w:sz w:val="20"/>
          <w:szCs w:val="20"/>
        </w:rPr>
      </w:pPr>
      <w:r w:rsidRPr="009B0DA2">
        <w:rPr>
          <w:rFonts w:ascii="Arial" w:hAnsi="Arial" w:cs="Arial"/>
          <w:sz w:val="20"/>
          <w:szCs w:val="20"/>
        </w:rPr>
        <w:t>Voorheen was de UiTPAS met OK</w:t>
      </w:r>
      <w:r w:rsidR="0003096B">
        <w:rPr>
          <w:rFonts w:ascii="Arial" w:hAnsi="Arial" w:cs="Arial"/>
          <w:sz w:val="20"/>
          <w:szCs w:val="20"/>
        </w:rPr>
        <w:t>-pas lidmaatschap</w:t>
      </w:r>
      <w:r w:rsidRPr="009B0DA2">
        <w:rPr>
          <w:rFonts w:ascii="Arial" w:hAnsi="Arial" w:cs="Arial"/>
          <w:sz w:val="20"/>
          <w:szCs w:val="20"/>
        </w:rPr>
        <w:t xml:space="preserve"> de Oudenaardse Kansenpas. Sinds 01/01/2026 wordt deze werking geïntegreerd in de UiTPAS. Wanneer de kaart wordt uitgelezen kom</w:t>
      </w:r>
      <w:r w:rsidR="00E2010C">
        <w:rPr>
          <w:rFonts w:ascii="Arial" w:hAnsi="Arial" w:cs="Arial"/>
          <w:sz w:val="20"/>
          <w:szCs w:val="20"/>
        </w:rPr>
        <w:t>t</w:t>
      </w:r>
      <w:r w:rsidRPr="009B0DA2">
        <w:rPr>
          <w:rFonts w:ascii="Arial" w:hAnsi="Arial" w:cs="Arial"/>
          <w:sz w:val="20"/>
          <w:szCs w:val="20"/>
        </w:rPr>
        <w:t xml:space="preserve"> het specifieke kansenstatuut zichtbaar. Bovenstaande verdeelsleutel is enkel van toepassing op de UiTPASsen met OK</w:t>
      </w:r>
      <w:r w:rsidR="0003096B">
        <w:rPr>
          <w:rFonts w:ascii="Arial" w:hAnsi="Arial" w:cs="Arial"/>
          <w:sz w:val="20"/>
          <w:szCs w:val="20"/>
        </w:rPr>
        <w:t>-pas lidmaatschap</w:t>
      </w:r>
      <w:r w:rsidRPr="009B0DA2">
        <w:rPr>
          <w:rFonts w:ascii="Arial" w:hAnsi="Arial" w:cs="Arial"/>
          <w:sz w:val="20"/>
          <w:szCs w:val="20"/>
        </w:rPr>
        <w:t xml:space="preserve">. De andere UiTPASsen brengen geen korting met zich mee. </w:t>
      </w:r>
    </w:p>
    <w:p w14:paraId="4E880838" w14:textId="77777777" w:rsidR="009B0DA2" w:rsidRDefault="009B0DA2" w:rsidP="009B0DA2">
      <w:pPr>
        <w:spacing w:after="0" w:line="240" w:lineRule="auto"/>
        <w:jc w:val="both"/>
        <w:rPr>
          <w:rFonts w:ascii="Arial" w:hAnsi="Arial" w:cs="Arial"/>
          <w:sz w:val="20"/>
          <w:szCs w:val="20"/>
        </w:rPr>
      </w:pPr>
    </w:p>
    <w:p w14:paraId="266A8C8A" w14:textId="464EFF8D" w:rsidR="009B0DA2" w:rsidRPr="009B0DA2" w:rsidRDefault="009B0DA2" w:rsidP="009B0DA2">
      <w:pPr>
        <w:spacing w:after="0" w:line="240" w:lineRule="auto"/>
        <w:jc w:val="both"/>
        <w:rPr>
          <w:rFonts w:ascii="Arial" w:hAnsi="Arial" w:cs="Arial"/>
          <w:b/>
          <w:bCs/>
          <w:sz w:val="20"/>
          <w:szCs w:val="20"/>
        </w:rPr>
      </w:pPr>
      <w:r w:rsidRPr="009B0DA2">
        <w:rPr>
          <w:rFonts w:ascii="Arial" w:hAnsi="Arial" w:cs="Arial"/>
          <w:b/>
          <w:bCs/>
          <w:sz w:val="20"/>
          <w:szCs w:val="20"/>
        </w:rPr>
        <w:t>2.</w:t>
      </w:r>
      <w:r>
        <w:rPr>
          <w:rFonts w:ascii="Arial" w:hAnsi="Arial" w:cs="Arial"/>
          <w:b/>
          <w:bCs/>
          <w:sz w:val="20"/>
          <w:szCs w:val="20"/>
        </w:rPr>
        <w:t>2</w:t>
      </w:r>
      <w:r w:rsidRPr="009B0DA2">
        <w:rPr>
          <w:rFonts w:ascii="Arial" w:hAnsi="Arial" w:cs="Arial"/>
          <w:b/>
          <w:bCs/>
          <w:sz w:val="20"/>
          <w:szCs w:val="20"/>
        </w:rPr>
        <w:t xml:space="preserve"> </w:t>
      </w:r>
      <w:r>
        <w:rPr>
          <w:rFonts w:ascii="Arial" w:hAnsi="Arial" w:cs="Arial"/>
          <w:b/>
          <w:bCs/>
          <w:sz w:val="20"/>
          <w:szCs w:val="20"/>
        </w:rPr>
        <w:t>Aanvraag van de tussenkomst van het stadsbestuur</w:t>
      </w:r>
    </w:p>
    <w:p w14:paraId="6EE370C8" w14:textId="663F8CD8" w:rsidR="009B0DA2" w:rsidRDefault="009B0DA2" w:rsidP="009B0DA2">
      <w:pPr>
        <w:spacing w:after="0" w:line="240" w:lineRule="auto"/>
        <w:jc w:val="both"/>
        <w:rPr>
          <w:rFonts w:ascii="Arial" w:hAnsi="Arial" w:cs="Arial"/>
          <w:sz w:val="20"/>
          <w:szCs w:val="20"/>
        </w:rPr>
      </w:pPr>
      <w:r>
        <w:rPr>
          <w:rFonts w:ascii="Arial" w:hAnsi="Arial" w:cs="Arial"/>
          <w:sz w:val="20"/>
          <w:szCs w:val="20"/>
        </w:rPr>
        <w:t xml:space="preserve">U </w:t>
      </w:r>
      <w:r w:rsidRPr="009B0DA2">
        <w:rPr>
          <w:rFonts w:ascii="Arial" w:hAnsi="Arial" w:cs="Arial"/>
          <w:sz w:val="20"/>
          <w:szCs w:val="20"/>
        </w:rPr>
        <w:t>bezorgt een onkostennota (model: zie bijlage</w:t>
      </w:r>
      <w:r>
        <w:rPr>
          <w:rFonts w:ascii="Arial" w:hAnsi="Arial" w:cs="Arial"/>
          <w:sz w:val="20"/>
          <w:szCs w:val="20"/>
        </w:rPr>
        <w:t xml:space="preserve"> en online terug te vinden op de pagina van de UiTPAS met OK-</w:t>
      </w:r>
      <w:r w:rsidR="0003096B">
        <w:rPr>
          <w:rFonts w:ascii="Arial" w:hAnsi="Arial" w:cs="Arial"/>
          <w:sz w:val="20"/>
          <w:szCs w:val="20"/>
        </w:rPr>
        <w:t>pas lidmaatschap</w:t>
      </w:r>
      <w:r w:rsidRPr="009B0DA2">
        <w:rPr>
          <w:rFonts w:ascii="Arial" w:hAnsi="Arial" w:cs="Arial"/>
          <w:sz w:val="20"/>
          <w:szCs w:val="20"/>
        </w:rPr>
        <w:t xml:space="preserve">) voor </w:t>
      </w:r>
      <w:r>
        <w:rPr>
          <w:rFonts w:ascii="Arial" w:hAnsi="Arial" w:cs="Arial"/>
          <w:sz w:val="20"/>
          <w:szCs w:val="20"/>
        </w:rPr>
        <w:t>het</w:t>
      </w:r>
      <w:r w:rsidRPr="009B0DA2">
        <w:rPr>
          <w:rFonts w:ascii="Arial" w:hAnsi="Arial" w:cs="Arial"/>
          <w:sz w:val="20"/>
          <w:szCs w:val="20"/>
        </w:rPr>
        <w:t xml:space="preserve"> resterende bedrag</w:t>
      </w:r>
      <w:r>
        <w:rPr>
          <w:rFonts w:ascii="Arial" w:hAnsi="Arial" w:cs="Arial"/>
          <w:sz w:val="20"/>
          <w:szCs w:val="20"/>
        </w:rPr>
        <w:t xml:space="preserve"> van 40% van de werkelijke prijs. Na controle wordt dit op </w:t>
      </w:r>
      <w:r w:rsidRPr="009B0DA2">
        <w:rPr>
          <w:rFonts w:ascii="Arial" w:hAnsi="Arial" w:cs="Arial"/>
          <w:sz w:val="20"/>
          <w:szCs w:val="20"/>
        </w:rPr>
        <w:t xml:space="preserve">uw rekening overgeschreven wordt. Dit mag via mail bezorgd worden aan </w:t>
      </w:r>
      <w:hyperlink r:id="rId10" w:history="1">
        <w:r w:rsidRPr="00365F91">
          <w:rPr>
            <w:rStyle w:val="Hyperlink"/>
            <w:rFonts w:ascii="Arial" w:hAnsi="Arial" w:cs="Arial"/>
            <w:sz w:val="20"/>
            <w:szCs w:val="20"/>
          </w:rPr>
          <w:t>aanvraag.okpas@oudenaarde.be</w:t>
        </w:r>
      </w:hyperlink>
      <w:r w:rsidRPr="009B0DA2">
        <w:rPr>
          <w:rFonts w:ascii="Arial" w:hAnsi="Arial" w:cs="Arial"/>
          <w:sz w:val="20"/>
          <w:szCs w:val="20"/>
        </w:rPr>
        <w:t>.</w:t>
      </w:r>
    </w:p>
    <w:p w14:paraId="63397C0A" w14:textId="77777777" w:rsidR="009B0DA2" w:rsidRDefault="009B0DA2" w:rsidP="009B0DA2">
      <w:pPr>
        <w:spacing w:after="0" w:line="240" w:lineRule="auto"/>
        <w:jc w:val="both"/>
        <w:rPr>
          <w:rFonts w:ascii="Arial" w:hAnsi="Arial" w:cs="Arial"/>
          <w:sz w:val="20"/>
          <w:szCs w:val="20"/>
        </w:rPr>
      </w:pPr>
    </w:p>
    <w:p w14:paraId="5F4A68FC" w14:textId="6A31FEB6" w:rsidR="006138CC" w:rsidRPr="006138CC" w:rsidRDefault="00752ECC" w:rsidP="006138CC">
      <w:pPr>
        <w:spacing w:after="0" w:line="240" w:lineRule="auto"/>
        <w:rPr>
          <w:rFonts w:ascii="Arial" w:hAnsi="Arial" w:cs="Arial"/>
          <w:b/>
          <w:bCs/>
          <w:sz w:val="20"/>
          <w:szCs w:val="20"/>
          <w:u w:val="single"/>
        </w:rPr>
      </w:pPr>
      <w:r>
        <w:rPr>
          <w:rFonts w:ascii="Arial" w:hAnsi="Arial" w:cs="Arial"/>
          <w:b/>
          <w:bCs/>
          <w:sz w:val="20"/>
          <w:szCs w:val="20"/>
          <w:u w:val="single"/>
        </w:rPr>
        <w:t>3</w:t>
      </w:r>
      <w:r w:rsidR="006138CC" w:rsidRPr="006138CC">
        <w:rPr>
          <w:rFonts w:ascii="Arial" w:hAnsi="Arial" w:cs="Arial"/>
          <w:b/>
          <w:bCs/>
          <w:sz w:val="20"/>
          <w:szCs w:val="20"/>
          <w:u w:val="single"/>
        </w:rPr>
        <w:t>. UiTPAS-technologie</w:t>
      </w:r>
    </w:p>
    <w:p w14:paraId="099D9E01" w14:textId="516D3760" w:rsidR="006138CC" w:rsidRPr="006138CC" w:rsidRDefault="00F34E2B" w:rsidP="00213A3C">
      <w:pPr>
        <w:spacing w:after="0" w:line="240" w:lineRule="auto"/>
        <w:jc w:val="both"/>
        <w:rPr>
          <w:rFonts w:ascii="Arial" w:hAnsi="Arial" w:cs="Arial"/>
          <w:sz w:val="20"/>
          <w:szCs w:val="20"/>
        </w:rPr>
      </w:pPr>
      <w:r>
        <w:rPr>
          <w:rFonts w:ascii="Arial" w:hAnsi="Arial" w:cs="Arial"/>
          <w:sz w:val="20"/>
          <w:szCs w:val="20"/>
        </w:rPr>
        <w:t xml:space="preserve">U kunt </w:t>
      </w:r>
      <w:r w:rsidR="006138CC" w:rsidRPr="006138CC">
        <w:rPr>
          <w:rFonts w:ascii="Arial" w:hAnsi="Arial" w:cs="Arial"/>
          <w:sz w:val="20"/>
          <w:szCs w:val="20"/>
        </w:rPr>
        <w:t xml:space="preserve">als Identificator gratis gebruik maken van de UiTPAS-software voor de duur en onder de voorwaarden van deze overeenkomst en voor zover de UiTPAS-software wordt aangeboden door publiq. </w:t>
      </w:r>
      <w:r>
        <w:rPr>
          <w:rFonts w:ascii="Arial" w:hAnsi="Arial" w:cs="Arial"/>
          <w:sz w:val="20"/>
          <w:szCs w:val="20"/>
        </w:rPr>
        <w:t>Regio Oudenaarde</w:t>
      </w:r>
      <w:r w:rsidR="006138CC" w:rsidRPr="006138CC">
        <w:rPr>
          <w:rFonts w:ascii="Arial" w:hAnsi="Arial" w:cs="Arial"/>
          <w:sz w:val="20"/>
          <w:szCs w:val="20"/>
        </w:rPr>
        <w:t xml:space="preserve"> voorziet </w:t>
      </w:r>
      <w:r w:rsidR="00E2010C">
        <w:rPr>
          <w:rFonts w:ascii="Arial" w:hAnsi="Arial" w:cs="Arial"/>
          <w:sz w:val="20"/>
          <w:szCs w:val="20"/>
        </w:rPr>
        <w:t xml:space="preserve">een handleiding </w:t>
      </w:r>
      <w:r w:rsidR="006138CC" w:rsidRPr="006138CC">
        <w:rPr>
          <w:rFonts w:ascii="Arial" w:hAnsi="Arial" w:cs="Arial"/>
          <w:sz w:val="20"/>
          <w:szCs w:val="20"/>
        </w:rPr>
        <w:t>om u hiermee vertrouwd te maken</w:t>
      </w:r>
      <w:r w:rsidR="00E2010C">
        <w:rPr>
          <w:rFonts w:ascii="Arial" w:hAnsi="Arial" w:cs="Arial"/>
          <w:sz w:val="20"/>
          <w:szCs w:val="20"/>
        </w:rPr>
        <w:t>. De h</w:t>
      </w:r>
      <w:r w:rsidR="006138CC" w:rsidRPr="006138CC">
        <w:rPr>
          <w:rFonts w:ascii="Arial" w:hAnsi="Arial" w:cs="Arial"/>
          <w:sz w:val="20"/>
          <w:szCs w:val="20"/>
        </w:rPr>
        <w:t>andleidingen voor een correct gebruik van de UiTPAStechnologie zijn online raadpleegbaar</w:t>
      </w:r>
      <w:r w:rsidR="006A4B0E">
        <w:rPr>
          <w:rFonts w:ascii="Arial" w:hAnsi="Arial" w:cs="Arial"/>
          <w:sz w:val="20"/>
          <w:szCs w:val="20"/>
        </w:rPr>
        <w:t xml:space="preserve"> op de site van de Stad Oudenaarde betreft de UiTPAS. </w:t>
      </w:r>
    </w:p>
    <w:p w14:paraId="7EC33C17" w14:textId="77777777" w:rsidR="006138CC" w:rsidRPr="006138CC" w:rsidRDefault="006138CC" w:rsidP="00213A3C">
      <w:pPr>
        <w:spacing w:after="0" w:line="240" w:lineRule="auto"/>
        <w:jc w:val="both"/>
        <w:rPr>
          <w:rFonts w:ascii="Arial" w:hAnsi="Arial" w:cs="Arial"/>
          <w:sz w:val="20"/>
          <w:szCs w:val="20"/>
        </w:rPr>
      </w:pPr>
    </w:p>
    <w:p w14:paraId="22E5333F" w14:textId="23F8471A" w:rsidR="006138CC" w:rsidRDefault="006138CC" w:rsidP="00213A3C">
      <w:pPr>
        <w:spacing w:after="0" w:line="240" w:lineRule="auto"/>
        <w:jc w:val="both"/>
        <w:rPr>
          <w:rFonts w:ascii="Arial" w:hAnsi="Arial" w:cs="Arial"/>
          <w:sz w:val="20"/>
          <w:szCs w:val="20"/>
        </w:rPr>
      </w:pPr>
      <w:r w:rsidRPr="006138CC">
        <w:rPr>
          <w:rFonts w:ascii="Arial" w:hAnsi="Arial" w:cs="Arial"/>
          <w:sz w:val="20"/>
          <w:szCs w:val="20"/>
        </w:rPr>
        <w:t xml:space="preserve">De applicatie is downloadbaar en kan gebruikt worden op pc en smartphone (iOS of Android) . </w:t>
      </w:r>
    </w:p>
    <w:p w14:paraId="6DA8BDCC" w14:textId="77777777" w:rsidR="00F34E2B" w:rsidRPr="006138CC" w:rsidRDefault="00F34E2B" w:rsidP="006138CC">
      <w:pPr>
        <w:spacing w:after="0" w:line="240" w:lineRule="auto"/>
        <w:rPr>
          <w:rFonts w:ascii="Arial" w:hAnsi="Arial" w:cs="Arial"/>
          <w:sz w:val="20"/>
          <w:szCs w:val="20"/>
        </w:rPr>
      </w:pPr>
    </w:p>
    <w:p w14:paraId="4DEBB926" w14:textId="3C5874D2" w:rsidR="006138CC" w:rsidRPr="006138CC" w:rsidRDefault="00752ECC" w:rsidP="006138CC">
      <w:pPr>
        <w:spacing w:after="0" w:line="240" w:lineRule="auto"/>
        <w:rPr>
          <w:rFonts w:ascii="Arial" w:hAnsi="Arial" w:cs="Arial"/>
          <w:b/>
          <w:bCs/>
          <w:sz w:val="20"/>
          <w:szCs w:val="20"/>
          <w:u w:val="single"/>
        </w:rPr>
      </w:pPr>
      <w:r>
        <w:rPr>
          <w:rFonts w:ascii="Arial" w:hAnsi="Arial" w:cs="Arial"/>
          <w:b/>
          <w:bCs/>
          <w:sz w:val="20"/>
          <w:szCs w:val="20"/>
          <w:u w:val="single"/>
        </w:rPr>
        <w:t>4</w:t>
      </w:r>
      <w:r w:rsidR="006138CC" w:rsidRPr="006138CC">
        <w:rPr>
          <w:rFonts w:ascii="Arial" w:hAnsi="Arial" w:cs="Arial"/>
          <w:b/>
          <w:bCs/>
          <w:sz w:val="20"/>
          <w:szCs w:val="20"/>
          <w:u w:val="single"/>
        </w:rPr>
        <w:t>. Acceptatie</w:t>
      </w:r>
    </w:p>
    <w:p w14:paraId="7228E1B9" w14:textId="0BEB56FC" w:rsidR="006138CC" w:rsidRPr="006138CC" w:rsidRDefault="006138CC" w:rsidP="006138CC">
      <w:pPr>
        <w:spacing w:after="0" w:line="240" w:lineRule="auto"/>
        <w:rPr>
          <w:rFonts w:ascii="Arial" w:hAnsi="Arial" w:cs="Arial"/>
          <w:sz w:val="20"/>
          <w:szCs w:val="20"/>
        </w:rPr>
      </w:pPr>
      <w:r w:rsidRPr="006138CC">
        <w:rPr>
          <w:rFonts w:ascii="Arial" w:hAnsi="Arial" w:cs="Arial"/>
          <w:sz w:val="20"/>
          <w:szCs w:val="20"/>
        </w:rPr>
        <w:t>Samen met publiq  en KSB wilt u als Identificator bijdragen aan een maatschappij waarin mensen in armoede zonder drempels of stigma kunnen participeren aan het publieke vrijetijdsleven. U verbindt zich ertoe om een korting toe te staan voor mensen uit</w:t>
      </w:r>
      <w:r w:rsidR="00F34E2B">
        <w:rPr>
          <w:rFonts w:ascii="Arial" w:hAnsi="Arial" w:cs="Arial"/>
          <w:sz w:val="20"/>
          <w:szCs w:val="20"/>
        </w:rPr>
        <w:t xml:space="preserve"> Regio Oudenaarde</w:t>
      </w:r>
      <w:r w:rsidRPr="006138CC">
        <w:rPr>
          <w:rFonts w:ascii="Arial" w:hAnsi="Arial" w:cs="Arial"/>
          <w:sz w:val="20"/>
          <w:szCs w:val="20"/>
        </w:rPr>
        <w:t xml:space="preserve"> met een UiTPAS aan  kansentarief</w:t>
      </w:r>
      <w:r w:rsidR="00F34E2B">
        <w:rPr>
          <w:rFonts w:ascii="Arial" w:hAnsi="Arial" w:cs="Arial"/>
          <w:sz w:val="20"/>
          <w:szCs w:val="20"/>
        </w:rPr>
        <w:t xml:space="preserve"> </w:t>
      </w:r>
      <w:r w:rsidR="00F34E2B" w:rsidRPr="00F34E2B">
        <w:rPr>
          <w:rFonts w:ascii="Arial" w:hAnsi="Arial" w:cs="Arial"/>
          <w:b/>
          <w:bCs/>
          <w:sz w:val="20"/>
          <w:szCs w:val="20"/>
        </w:rPr>
        <w:t>(</w:t>
      </w:r>
      <w:r w:rsidR="00213A3C">
        <w:rPr>
          <w:rFonts w:ascii="Arial" w:hAnsi="Arial" w:cs="Arial"/>
          <w:b/>
          <w:bCs/>
          <w:sz w:val="20"/>
          <w:szCs w:val="20"/>
        </w:rPr>
        <w:t xml:space="preserve">met name </w:t>
      </w:r>
      <w:r w:rsidR="00F34E2B" w:rsidRPr="00F34E2B">
        <w:rPr>
          <w:rFonts w:ascii="Arial" w:hAnsi="Arial" w:cs="Arial"/>
          <w:b/>
          <w:bCs/>
          <w:sz w:val="20"/>
          <w:szCs w:val="20"/>
        </w:rPr>
        <w:t>ENKEL het OK</w:t>
      </w:r>
      <w:r w:rsidR="0003096B">
        <w:rPr>
          <w:rFonts w:ascii="Arial" w:hAnsi="Arial" w:cs="Arial"/>
          <w:b/>
          <w:bCs/>
          <w:sz w:val="20"/>
          <w:szCs w:val="20"/>
        </w:rPr>
        <w:t>-pas lidmaatschap</w:t>
      </w:r>
      <w:r w:rsidR="00F34E2B" w:rsidRPr="00F34E2B">
        <w:rPr>
          <w:rFonts w:ascii="Arial" w:hAnsi="Arial" w:cs="Arial"/>
          <w:b/>
          <w:bCs/>
          <w:sz w:val="20"/>
          <w:szCs w:val="20"/>
        </w:rPr>
        <w:t>)</w:t>
      </w:r>
      <w:r w:rsidRPr="006138CC">
        <w:rPr>
          <w:rFonts w:ascii="Arial" w:hAnsi="Arial" w:cs="Arial"/>
          <w:sz w:val="20"/>
          <w:szCs w:val="20"/>
        </w:rPr>
        <w:t xml:space="preserve">. </w:t>
      </w:r>
    </w:p>
    <w:p w14:paraId="25686C85" w14:textId="77777777" w:rsidR="006138CC" w:rsidRPr="006138CC" w:rsidRDefault="006138CC" w:rsidP="006138CC">
      <w:pPr>
        <w:spacing w:after="0" w:line="240" w:lineRule="auto"/>
        <w:rPr>
          <w:rFonts w:ascii="Arial" w:hAnsi="Arial" w:cs="Arial"/>
          <w:sz w:val="20"/>
          <w:szCs w:val="20"/>
        </w:rPr>
      </w:pPr>
    </w:p>
    <w:p w14:paraId="3217FCF7" w14:textId="45D3EB2C" w:rsidR="006138CC" w:rsidRPr="006138CC" w:rsidRDefault="00752ECC" w:rsidP="006138CC">
      <w:pPr>
        <w:spacing w:after="0" w:line="240" w:lineRule="auto"/>
        <w:rPr>
          <w:rFonts w:ascii="Arial" w:hAnsi="Arial" w:cs="Arial"/>
          <w:b/>
          <w:bCs/>
          <w:sz w:val="20"/>
          <w:szCs w:val="20"/>
          <w:u w:val="single"/>
        </w:rPr>
      </w:pPr>
      <w:r>
        <w:rPr>
          <w:rFonts w:ascii="Arial" w:hAnsi="Arial" w:cs="Arial"/>
          <w:b/>
          <w:bCs/>
          <w:sz w:val="20"/>
          <w:szCs w:val="20"/>
          <w:u w:val="single"/>
        </w:rPr>
        <w:t>5</w:t>
      </w:r>
      <w:r w:rsidR="006138CC" w:rsidRPr="006138CC">
        <w:rPr>
          <w:rFonts w:ascii="Arial" w:hAnsi="Arial" w:cs="Arial"/>
          <w:b/>
          <w:bCs/>
          <w:sz w:val="20"/>
          <w:szCs w:val="20"/>
          <w:u w:val="single"/>
        </w:rPr>
        <w:t>. Privacy </w:t>
      </w:r>
    </w:p>
    <w:p w14:paraId="5D50509E" w14:textId="0DB667AB" w:rsidR="006138CC" w:rsidRPr="006138CC" w:rsidRDefault="006138CC" w:rsidP="006138CC">
      <w:pPr>
        <w:spacing w:after="0" w:line="240" w:lineRule="auto"/>
        <w:rPr>
          <w:rFonts w:ascii="Arial" w:hAnsi="Arial" w:cs="Arial"/>
          <w:sz w:val="20"/>
          <w:szCs w:val="20"/>
        </w:rPr>
      </w:pPr>
      <w:r w:rsidRPr="006138CC">
        <w:rPr>
          <w:rFonts w:ascii="Arial" w:hAnsi="Arial" w:cs="Arial"/>
          <w:sz w:val="20"/>
          <w:szCs w:val="20"/>
        </w:rPr>
        <w:t>Als u als Identificator gebruik maakt van het UiTPAS-programma krijgt u inzage in privacygevoelige persoonsgegevens (bijvoorbeeld kansenstatuten). Het is dan ook van bijzonder belang dat alle medewerkers van uw organisatie discreet omgaan met gevoelige informati</w:t>
      </w:r>
      <w:r w:rsidR="00213A3C">
        <w:rPr>
          <w:rFonts w:ascii="Arial" w:hAnsi="Arial" w:cs="Arial"/>
          <w:sz w:val="20"/>
          <w:szCs w:val="20"/>
        </w:rPr>
        <w:t>e</w:t>
      </w:r>
      <w:r w:rsidRPr="006138CC">
        <w:rPr>
          <w:rFonts w:ascii="Arial" w:hAnsi="Arial" w:cs="Arial"/>
          <w:sz w:val="20"/>
          <w:szCs w:val="20"/>
        </w:rPr>
        <w:t>.</w:t>
      </w:r>
    </w:p>
    <w:p w14:paraId="6D31A2C6" w14:textId="542F00A0" w:rsidR="006138CC" w:rsidRPr="006138CC" w:rsidRDefault="00213A3C" w:rsidP="006138CC">
      <w:pPr>
        <w:spacing w:after="0" w:line="240" w:lineRule="auto"/>
        <w:rPr>
          <w:rFonts w:ascii="Arial" w:hAnsi="Arial" w:cs="Arial"/>
          <w:sz w:val="20"/>
          <w:szCs w:val="20"/>
        </w:rPr>
      </w:pPr>
      <w:r w:rsidRPr="006138CC">
        <w:rPr>
          <w:rFonts w:ascii="Arial" w:hAnsi="Arial" w:cs="Arial"/>
          <w:sz w:val="20"/>
          <w:szCs w:val="20"/>
        </w:rPr>
        <w:t>Informatie over pashouders mag op geen enkele manier gedeeld worden met derden. </w:t>
      </w:r>
    </w:p>
    <w:p w14:paraId="499B04FA" w14:textId="4F1D03A7" w:rsidR="006138CC" w:rsidRPr="006138CC" w:rsidRDefault="006138CC" w:rsidP="006138CC">
      <w:pPr>
        <w:spacing w:after="0" w:line="240" w:lineRule="auto"/>
        <w:rPr>
          <w:rFonts w:ascii="Arial" w:hAnsi="Arial" w:cs="Arial"/>
          <w:sz w:val="20"/>
          <w:szCs w:val="20"/>
        </w:rPr>
      </w:pPr>
    </w:p>
    <w:p w14:paraId="29131084" w14:textId="7399C127" w:rsidR="006138CC" w:rsidRPr="006138CC" w:rsidRDefault="00752ECC" w:rsidP="006138CC">
      <w:pPr>
        <w:spacing w:after="0" w:line="240" w:lineRule="auto"/>
        <w:rPr>
          <w:rFonts w:ascii="Arial" w:hAnsi="Arial" w:cs="Arial"/>
          <w:b/>
          <w:bCs/>
          <w:sz w:val="20"/>
          <w:szCs w:val="20"/>
          <w:u w:val="single"/>
        </w:rPr>
      </w:pPr>
      <w:r>
        <w:rPr>
          <w:rFonts w:ascii="Arial" w:hAnsi="Arial" w:cs="Arial"/>
          <w:b/>
          <w:bCs/>
          <w:sz w:val="20"/>
          <w:szCs w:val="20"/>
          <w:u w:val="single"/>
        </w:rPr>
        <w:t>6</w:t>
      </w:r>
      <w:r w:rsidR="006138CC" w:rsidRPr="006138CC">
        <w:rPr>
          <w:rFonts w:ascii="Arial" w:hAnsi="Arial" w:cs="Arial"/>
          <w:b/>
          <w:bCs/>
          <w:sz w:val="20"/>
          <w:szCs w:val="20"/>
          <w:u w:val="single"/>
        </w:rPr>
        <w:t>. Het merk UiTPAS</w:t>
      </w:r>
    </w:p>
    <w:p w14:paraId="106E4D86" w14:textId="5CA08022" w:rsidR="006138CC" w:rsidRPr="006138CC" w:rsidRDefault="006138CC" w:rsidP="006138CC">
      <w:pPr>
        <w:spacing w:after="0" w:line="240" w:lineRule="auto"/>
        <w:rPr>
          <w:rFonts w:ascii="Arial" w:hAnsi="Arial" w:cs="Arial"/>
          <w:sz w:val="20"/>
          <w:szCs w:val="20"/>
        </w:rPr>
      </w:pPr>
      <w:r w:rsidRPr="006138CC">
        <w:rPr>
          <w:rFonts w:ascii="Arial" w:hAnsi="Arial" w:cs="Arial"/>
          <w:sz w:val="20"/>
          <w:szCs w:val="20"/>
        </w:rPr>
        <w:t>UiT en de afgeleide beeldmerken</w:t>
      </w:r>
      <w:r w:rsidR="00213A3C">
        <w:rPr>
          <w:rFonts w:ascii="Arial" w:hAnsi="Arial" w:cs="Arial"/>
          <w:sz w:val="20"/>
          <w:szCs w:val="20"/>
        </w:rPr>
        <w:t xml:space="preserve"> (zoals UiTPAS)</w:t>
      </w:r>
      <w:r w:rsidRPr="006138CC">
        <w:rPr>
          <w:rFonts w:ascii="Arial" w:hAnsi="Arial" w:cs="Arial"/>
          <w:sz w:val="20"/>
          <w:szCs w:val="20"/>
        </w:rPr>
        <w:t xml:space="preserve"> staan voor informatie, inspiratie</w:t>
      </w:r>
      <w:r w:rsidR="00213A3C">
        <w:rPr>
          <w:rFonts w:ascii="Arial" w:hAnsi="Arial" w:cs="Arial"/>
          <w:sz w:val="20"/>
          <w:szCs w:val="20"/>
        </w:rPr>
        <w:t xml:space="preserve">, </w:t>
      </w:r>
      <w:r w:rsidRPr="006138CC">
        <w:rPr>
          <w:rFonts w:ascii="Arial" w:hAnsi="Arial" w:cs="Arial"/>
          <w:sz w:val="20"/>
          <w:szCs w:val="20"/>
        </w:rPr>
        <w:t>beleving en overspannen het ruime publieke vrijetijdsaanbod. Rijkheid van informatie, brede aanvaarding, gebruiksgemak en democratische deelname van kansengroepen zijn daarbij belangrijke waarden. Aangezien UiT en UiTPAS door veel partijen in een groeiend ecosysteem worden gebruikt, heeft iedereen belang bij het ​​handhaven van een goede reputatie en een onberispelijke integriteit.</w:t>
      </w:r>
    </w:p>
    <w:p w14:paraId="72A0D6E2" w14:textId="77777777" w:rsidR="006138CC" w:rsidRPr="006138CC" w:rsidRDefault="006138CC" w:rsidP="006138CC">
      <w:pPr>
        <w:spacing w:after="0" w:line="240" w:lineRule="auto"/>
        <w:rPr>
          <w:rFonts w:ascii="Arial" w:hAnsi="Arial" w:cs="Arial"/>
          <w:sz w:val="20"/>
          <w:szCs w:val="20"/>
        </w:rPr>
      </w:pPr>
    </w:p>
    <w:p w14:paraId="5E7D115C" w14:textId="40C19FF7" w:rsidR="006138CC" w:rsidRPr="006138CC" w:rsidRDefault="006138CC" w:rsidP="006138CC">
      <w:pPr>
        <w:spacing w:after="0" w:line="240" w:lineRule="auto"/>
        <w:rPr>
          <w:rFonts w:ascii="Arial" w:hAnsi="Arial" w:cs="Arial"/>
          <w:sz w:val="20"/>
          <w:szCs w:val="20"/>
        </w:rPr>
      </w:pPr>
      <w:r w:rsidRPr="006138CC">
        <w:rPr>
          <w:rFonts w:ascii="Arial" w:hAnsi="Arial" w:cs="Arial"/>
          <w:sz w:val="20"/>
          <w:szCs w:val="20"/>
        </w:rPr>
        <w:t>Dit betekent dat:</w:t>
      </w:r>
    </w:p>
    <w:p w14:paraId="7F0FF1FA" w14:textId="77777777" w:rsidR="006138CC" w:rsidRPr="006138CC" w:rsidRDefault="006138CC" w:rsidP="00213A3C">
      <w:pPr>
        <w:spacing w:after="0" w:line="240" w:lineRule="auto"/>
        <w:rPr>
          <w:rFonts w:ascii="Arial" w:hAnsi="Arial" w:cs="Arial"/>
          <w:sz w:val="20"/>
          <w:szCs w:val="20"/>
        </w:rPr>
      </w:pPr>
      <w:r w:rsidRPr="006138CC">
        <w:rPr>
          <w:rFonts w:ascii="Arial" w:hAnsi="Arial" w:cs="Arial"/>
          <w:sz w:val="20"/>
          <w:szCs w:val="20"/>
        </w:rPr>
        <w:t>Het risico op perceptie van UiTPAS als armenkaart niet bestaat. Dus enkel bruikbaar binnen een afgesloten omgeving (administratieve verwerking binnen bureel, …) of een omgeving waar voornamelijk mensen in armoede komen. </w:t>
      </w:r>
    </w:p>
    <w:p w14:paraId="703C92ED" w14:textId="77777777" w:rsidR="006138CC" w:rsidRPr="006138CC" w:rsidRDefault="006138CC" w:rsidP="006138CC">
      <w:pPr>
        <w:spacing w:after="0" w:line="240" w:lineRule="auto"/>
        <w:rPr>
          <w:rFonts w:ascii="Arial" w:hAnsi="Arial" w:cs="Arial"/>
          <w:sz w:val="20"/>
          <w:szCs w:val="20"/>
        </w:rPr>
      </w:pPr>
    </w:p>
    <w:p w14:paraId="2D71D1F5" w14:textId="77777777" w:rsidR="006138CC" w:rsidRPr="006138CC" w:rsidRDefault="006138CC" w:rsidP="006138CC">
      <w:pPr>
        <w:spacing w:after="0" w:line="240" w:lineRule="auto"/>
        <w:rPr>
          <w:rFonts w:ascii="Arial" w:hAnsi="Arial" w:cs="Arial"/>
          <w:b/>
          <w:bCs/>
          <w:sz w:val="20"/>
          <w:szCs w:val="20"/>
          <w:u w:val="single"/>
        </w:rPr>
      </w:pPr>
      <w:r w:rsidRPr="006138CC">
        <w:rPr>
          <w:rFonts w:ascii="Arial" w:hAnsi="Arial" w:cs="Arial"/>
          <w:b/>
          <w:bCs/>
          <w:sz w:val="20"/>
          <w:szCs w:val="20"/>
          <w:u w:val="single"/>
        </w:rPr>
        <w:t>7. Algemene bepalingen</w:t>
      </w:r>
    </w:p>
    <w:p w14:paraId="79C5F555" w14:textId="77777777" w:rsidR="006138CC" w:rsidRPr="006138CC" w:rsidRDefault="006138CC" w:rsidP="006138CC">
      <w:pPr>
        <w:spacing w:after="0" w:line="240" w:lineRule="auto"/>
        <w:rPr>
          <w:rFonts w:ascii="Arial" w:hAnsi="Arial" w:cs="Arial"/>
          <w:b/>
          <w:bCs/>
          <w:sz w:val="20"/>
          <w:szCs w:val="20"/>
        </w:rPr>
      </w:pPr>
      <w:r w:rsidRPr="006138CC">
        <w:rPr>
          <w:rFonts w:ascii="Arial" w:hAnsi="Arial" w:cs="Arial"/>
          <w:b/>
          <w:bCs/>
          <w:sz w:val="20"/>
          <w:szCs w:val="20"/>
        </w:rPr>
        <w:t>7.1 Duur en beëindiging van de overeenkomst</w:t>
      </w:r>
    </w:p>
    <w:p w14:paraId="3A61A74E" w14:textId="3D47FDBC" w:rsidR="006138CC" w:rsidRPr="006138CC" w:rsidRDefault="006138CC" w:rsidP="006138CC">
      <w:pPr>
        <w:spacing w:after="0" w:line="240" w:lineRule="auto"/>
        <w:rPr>
          <w:rFonts w:ascii="Arial" w:hAnsi="Arial" w:cs="Arial"/>
          <w:sz w:val="20"/>
          <w:szCs w:val="20"/>
        </w:rPr>
      </w:pPr>
      <w:r w:rsidRPr="006138CC">
        <w:rPr>
          <w:rFonts w:ascii="Arial" w:hAnsi="Arial" w:cs="Arial"/>
          <w:sz w:val="20"/>
          <w:szCs w:val="20"/>
        </w:rPr>
        <w:t>Deze overeenkomst vangt aan bij ondertekening</w:t>
      </w:r>
      <w:r w:rsidR="00752ECC">
        <w:rPr>
          <w:rFonts w:ascii="Arial" w:hAnsi="Arial" w:cs="Arial"/>
          <w:sz w:val="20"/>
          <w:szCs w:val="20"/>
        </w:rPr>
        <w:t xml:space="preserve">. </w:t>
      </w:r>
      <w:r w:rsidRPr="006138CC">
        <w:rPr>
          <w:rFonts w:ascii="Arial" w:hAnsi="Arial" w:cs="Arial"/>
          <w:sz w:val="20"/>
          <w:szCs w:val="20"/>
        </w:rPr>
        <w:t>De overeenkomst wordt telkens stilzwijgend verlengd met een periode van één jaar, tenzij één van de partijen een einde wenst te maken aan de overeenkomst mits naleving van de voorwaarden zoals hieronder bepaald.</w:t>
      </w:r>
    </w:p>
    <w:p w14:paraId="4F5C3B9E" w14:textId="77777777" w:rsidR="006138CC" w:rsidRPr="006138CC" w:rsidRDefault="006138CC" w:rsidP="006138CC">
      <w:pPr>
        <w:spacing w:after="0" w:line="240" w:lineRule="auto"/>
        <w:rPr>
          <w:rFonts w:ascii="Arial" w:hAnsi="Arial" w:cs="Arial"/>
          <w:sz w:val="20"/>
          <w:szCs w:val="20"/>
        </w:rPr>
      </w:pPr>
    </w:p>
    <w:p w14:paraId="206805E6" w14:textId="77777777" w:rsidR="006138CC" w:rsidRPr="006138CC" w:rsidRDefault="006138CC" w:rsidP="006138CC">
      <w:pPr>
        <w:spacing w:after="0" w:line="240" w:lineRule="auto"/>
        <w:rPr>
          <w:rFonts w:ascii="Arial" w:hAnsi="Arial" w:cs="Arial"/>
          <w:sz w:val="20"/>
          <w:szCs w:val="20"/>
        </w:rPr>
      </w:pPr>
      <w:r w:rsidRPr="006138CC">
        <w:rPr>
          <w:rFonts w:ascii="Arial" w:hAnsi="Arial" w:cs="Arial"/>
          <w:sz w:val="20"/>
          <w:szCs w:val="20"/>
        </w:rPr>
        <w:lastRenderedPageBreak/>
        <w:t>Indien deze overeenkomst om welke reden dan ook beëindigd wordt, gelden volgende bijkomende bepalingen:</w:t>
      </w:r>
    </w:p>
    <w:p w14:paraId="51B718CD" w14:textId="77777777" w:rsidR="006138CC" w:rsidRPr="006138CC" w:rsidRDefault="006138CC" w:rsidP="006138CC">
      <w:pPr>
        <w:numPr>
          <w:ilvl w:val="0"/>
          <w:numId w:val="4"/>
        </w:numPr>
        <w:spacing w:after="0" w:line="240" w:lineRule="auto"/>
        <w:rPr>
          <w:rFonts w:ascii="Arial" w:hAnsi="Arial" w:cs="Arial"/>
          <w:sz w:val="20"/>
          <w:szCs w:val="20"/>
        </w:rPr>
      </w:pPr>
      <w:r w:rsidRPr="006138CC">
        <w:rPr>
          <w:rFonts w:ascii="Arial" w:hAnsi="Arial" w:cs="Arial"/>
          <w:sz w:val="20"/>
          <w:szCs w:val="20"/>
        </w:rPr>
        <w:t>Na beëindiging van de overeenkomst mag Identificator niet langer gebruik maken van het UiTPASprogramma en de hieraan verbonden elektronische toepassingen.</w:t>
      </w:r>
    </w:p>
    <w:p w14:paraId="783F5EEA" w14:textId="77777777" w:rsidR="006138CC" w:rsidRPr="006138CC" w:rsidRDefault="006138CC" w:rsidP="006138CC">
      <w:pPr>
        <w:numPr>
          <w:ilvl w:val="0"/>
          <w:numId w:val="4"/>
        </w:numPr>
        <w:spacing w:after="0" w:line="240" w:lineRule="auto"/>
        <w:rPr>
          <w:rFonts w:ascii="Arial" w:hAnsi="Arial" w:cs="Arial"/>
          <w:sz w:val="20"/>
          <w:szCs w:val="20"/>
        </w:rPr>
      </w:pPr>
      <w:r w:rsidRPr="006138CC">
        <w:rPr>
          <w:rFonts w:ascii="Arial" w:hAnsi="Arial" w:cs="Arial"/>
          <w:sz w:val="20"/>
          <w:szCs w:val="20"/>
        </w:rPr>
        <w:t>Met het oog op het verzekeren van continuïteit in de dienstverlening naar het publiek, geldt een vooropzeg van minstens twee maanden. De opzegging van de samenwerking gebeurt via aangetekend schrijven aan de systeembeheerder. De opzegperiode van twee maanden vangt aan op de eerste dag van de maand volgend op het aangetekend schrijven.</w:t>
      </w:r>
    </w:p>
    <w:p w14:paraId="32292D2C" w14:textId="77777777" w:rsidR="006138CC" w:rsidRPr="006138CC" w:rsidRDefault="006138CC" w:rsidP="006138CC">
      <w:pPr>
        <w:spacing w:after="0" w:line="240" w:lineRule="auto"/>
        <w:rPr>
          <w:rFonts w:ascii="Arial" w:hAnsi="Arial" w:cs="Arial"/>
          <w:sz w:val="20"/>
          <w:szCs w:val="20"/>
        </w:rPr>
      </w:pPr>
    </w:p>
    <w:p w14:paraId="70B6B5B1" w14:textId="77777777" w:rsidR="006138CC" w:rsidRPr="006138CC" w:rsidRDefault="006138CC" w:rsidP="006138CC">
      <w:pPr>
        <w:spacing w:after="0" w:line="240" w:lineRule="auto"/>
        <w:rPr>
          <w:rFonts w:ascii="Arial" w:hAnsi="Arial" w:cs="Arial"/>
          <w:sz w:val="20"/>
          <w:szCs w:val="20"/>
        </w:rPr>
      </w:pPr>
      <w:r w:rsidRPr="006138CC">
        <w:rPr>
          <w:rFonts w:ascii="Arial" w:hAnsi="Arial" w:cs="Arial"/>
          <w:sz w:val="20"/>
          <w:szCs w:val="20"/>
        </w:rPr>
        <w:t>Ook indien de overeenkomst tussen UiTPAS naam regio en publiq  wordt beëindigd, om welke reden dan ook, mag Identificator niet langer gebruik maken van het UiTPASprogramma. Identificator kan publiq  hiervoor niet aansprakelijk stellen, om welke reden dan ook.</w:t>
      </w:r>
    </w:p>
    <w:p w14:paraId="2C6536CC" w14:textId="77777777" w:rsidR="006138CC" w:rsidRPr="006138CC" w:rsidRDefault="006138CC" w:rsidP="006138CC">
      <w:pPr>
        <w:spacing w:after="0" w:line="240" w:lineRule="auto"/>
        <w:rPr>
          <w:rFonts w:ascii="Arial" w:hAnsi="Arial" w:cs="Arial"/>
          <w:sz w:val="20"/>
          <w:szCs w:val="20"/>
        </w:rPr>
      </w:pPr>
    </w:p>
    <w:p w14:paraId="41F3EE60" w14:textId="77777777" w:rsidR="006138CC" w:rsidRPr="006138CC" w:rsidRDefault="006138CC" w:rsidP="006138CC">
      <w:pPr>
        <w:spacing w:after="0" w:line="240" w:lineRule="auto"/>
        <w:rPr>
          <w:rFonts w:ascii="Arial" w:hAnsi="Arial" w:cs="Arial"/>
          <w:b/>
          <w:bCs/>
          <w:sz w:val="20"/>
          <w:szCs w:val="20"/>
        </w:rPr>
      </w:pPr>
      <w:r w:rsidRPr="006138CC">
        <w:rPr>
          <w:rFonts w:ascii="Arial" w:hAnsi="Arial" w:cs="Arial"/>
          <w:b/>
          <w:bCs/>
          <w:sz w:val="20"/>
          <w:szCs w:val="20"/>
        </w:rPr>
        <w:t>7.2 Aanpassingen aan de overeenkomst</w:t>
      </w:r>
    </w:p>
    <w:p w14:paraId="213B9B4C" w14:textId="77777777" w:rsidR="006138CC" w:rsidRPr="006138CC" w:rsidRDefault="006138CC" w:rsidP="006138CC">
      <w:pPr>
        <w:spacing w:after="0" w:line="240" w:lineRule="auto"/>
        <w:rPr>
          <w:rFonts w:ascii="Arial" w:hAnsi="Arial" w:cs="Arial"/>
          <w:sz w:val="20"/>
          <w:szCs w:val="20"/>
        </w:rPr>
      </w:pPr>
      <w:r w:rsidRPr="006138CC">
        <w:rPr>
          <w:rFonts w:ascii="Arial" w:hAnsi="Arial" w:cs="Arial"/>
          <w:sz w:val="20"/>
          <w:szCs w:val="20"/>
        </w:rPr>
        <w:t>Voorliggende overeenkomst kan niet aangepast of veranderd worden tenzij na voorafgaande schriftelijke toestemming van beide partijen. </w:t>
      </w:r>
    </w:p>
    <w:p w14:paraId="06C17167" w14:textId="77777777" w:rsidR="006138CC" w:rsidRPr="006138CC" w:rsidRDefault="006138CC" w:rsidP="006138CC">
      <w:pPr>
        <w:spacing w:after="0" w:line="240" w:lineRule="auto"/>
        <w:rPr>
          <w:rFonts w:ascii="Arial" w:hAnsi="Arial" w:cs="Arial"/>
          <w:sz w:val="20"/>
          <w:szCs w:val="20"/>
        </w:rPr>
      </w:pPr>
    </w:p>
    <w:p w14:paraId="61320955" w14:textId="77777777" w:rsidR="006138CC" w:rsidRDefault="006138CC" w:rsidP="006138CC">
      <w:pPr>
        <w:spacing w:after="0" w:line="240" w:lineRule="auto"/>
        <w:rPr>
          <w:rFonts w:ascii="Arial" w:hAnsi="Arial" w:cs="Arial"/>
          <w:sz w:val="20"/>
          <w:szCs w:val="20"/>
        </w:rPr>
      </w:pPr>
    </w:p>
    <w:p w14:paraId="2991925B" w14:textId="4E0D25DE" w:rsidR="009B0DA2" w:rsidRDefault="009B0DA2" w:rsidP="006138CC">
      <w:pPr>
        <w:spacing w:after="0" w:line="240" w:lineRule="auto"/>
        <w:rPr>
          <w:rFonts w:ascii="Arial" w:hAnsi="Arial" w:cs="Arial"/>
          <w:sz w:val="20"/>
          <w:szCs w:val="20"/>
        </w:rPr>
      </w:pPr>
      <w:r w:rsidRPr="009B0DA2">
        <w:rPr>
          <w:rFonts w:ascii="Arial" w:hAnsi="Arial" w:cs="Arial"/>
          <w:sz w:val="20"/>
          <w:szCs w:val="20"/>
        </w:rPr>
        <w:t>Wij danken u dan ook hartelijk voor deze medewerking en wij hopen op een vruchtbare samenwerking.</w:t>
      </w:r>
    </w:p>
    <w:p w14:paraId="6BBC3DB1" w14:textId="77777777" w:rsidR="009B0DA2" w:rsidRDefault="009B0DA2" w:rsidP="006138CC">
      <w:pPr>
        <w:spacing w:after="0" w:line="240" w:lineRule="auto"/>
        <w:rPr>
          <w:rFonts w:ascii="Arial" w:hAnsi="Arial" w:cs="Arial"/>
          <w:sz w:val="20"/>
          <w:szCs w:val="20"/>
        </w:rPr>
      </w:pPr>
    </w:p>
    <w:tbl>
      <w:tblPr>
        <w:tblStyle w:val="Tabelraster"/>
        <w:tblW w:w="0" w:type="auto"/>
        <w:tblLook w:val="04A0" w:firstRow="1" w:lastRow="0" w:firstColumn="1" w:lastColumn="0" w:noHBand="0" w:noVBand="1"/>
      </w:tblPr>
      <w:tblGrid>
        <w:gridCol w:w="4531"/>
        <w:gridCol w:w="4531"/>
      </w:tblGrid>
      <w:tr w:rsidR="00752ECC" w14:paraId="4905292F" w14:textId="77777777" w:rsidTr="006A4B0E">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A8DDB2" w14:textId="6A17193D" w:rsidR="00752ECC" w:rsidRDefault="00752ECC" w:rsidP="006138CC">
            <w:pPr>
              <w:rPr>
                <w:rFonts w:ascii="Arial" w:hAnsi="Arial" w:cs="Arial"/>
                <w:color w:val="ED7D31" w:themeColor="accent2"/>
                <w:sz w:val="20"/>
                <w:szCs w:val="20"/>
              </w:rPr>
            </w:pPr>
            <w:r w:rsidRPr="006138CC">
              <w:rPr>
                <w:rFonts w:ascii="Arial" w:hAnsi="Arial" w:cs="Arial"/>
                <w:sz w:val="20"/>
                <w:szCs w:val="20"/>
              </w:rPr>
              <w:t xml:space="preserve">Voor </w:t>
            </w:r>
            <w:r w:rsidR="00522CA7">
              <w:rPr>
                <w:rFonts w:ascii="Arial" w:hAnsi="Arial" w:cs="Arial"/>
                <w:color w:val="ED7D31" w:themeColor="accent2"/>
                <w:sz w:val="20"/>
                <w:szCs w:val="20"/>
              </w:rPr>
              <w:t>Naam</w:t>
            </w:r>
            <w:r w:rsidR="006A4B0E" w:rsidRPr="00522CA7">
              <w:rPr>
                <w:rFonts w:ascii="Arial" w:hAnsi="Arial" w:cs="Arial"/>
                <w:color w:val="ED7D31" w:themeColor="accent2"/>
                <w:sz w:val="20"/>
                <w:szCs w:val="20"/>
              </w:rPr>
              <w:t xml:space="preserve"> </w:t>
            </w:r>
          </w:p>
          <w:p w14:paraId="64C1E360" w14:textId="53960746" w:rsidR="00522CA7" w:rsidRDefault="005C70FB" w:rsidP="006138CC">
            <w:pPr>
              <w:rPr>
                <w:rFonts w:ascii="Arial" w:hAnsi="Arial" w:cs="Arial"/>
                <w:color w:val="ED7D31" w:themeColor="accent2"/>
                <w:sz w:val="20"/>
                <w:szCs w:val="20"/>
              </w:rPr>
            </w:pPr>
            <w:r>
              <w:rPr>
                <w:rFonts w:ascii="Arial" w:hAnsi="Arial" w:cs="Arial"/>
                <w:color w:val="ED7D31" w:themeColor="accent2"/>
                <w:sz w:val="20"/>
                <w:szCs w:val="20"/>
              </w:rPr>
              <w:t>Adres</w:t>
            </w:r>
          </w:p>
          <w:p w14:paraId="38D5BDA8" w14:textId="77777777" w:rsidR="00522CA7" w:rsidRDefault="00522CA7" w:rsidP="006138CC">
            <w:pPr>
              <w:rPr>
                <w:rFonts w:ascii="Arial" w:hAnsi="Arial" w:cs="Arial"/>
                <w:color w:val="ED7D31" w:themeColor="accent2"/>
                <w:sz w:val="20"/>
                <w:szCs w:val="20"/>
              </w:rPr>
            </w:pPr>
          </w:p>
          <w:p w14:paraId="784E29E3" w14:textId="77777777" w:rsidR="00522CA7" w:rsidRDefault="00522CA7" w:rsidP="006138CC">
            <w:pPr>
              <w:rPr>
                <w:rFonts w:ascii="Arial" w:hAnsi="Arial" w:cs="Arial"/>
                <w:color w:val="ED7D31" w:themeColor="accent2"/>
                <w:sz w:val="20"/>
                <w:szCs w:val="20"/>
              </w:rPr>
            </w:pPr>
          </w:p>
          <w:p w14:paraId="71BE7636" w14:textId="77777777" w:rsidR="006A4B0E" w:rsidRDefault="006A4B0E" w:rsidP="006138CC">
            <w:pPr>
              <w:rPr>
                <w:rFonts w:ascii="Arial" w:hAnsi="Arial" w:cs="Arial"/>
                <w:color w:val="ED7D31" w:themeColor="accent2"/>
                <w:sz w:val="20"/>
                <w:szCs w:val="20"/>
              </w:rPr>
            </w:pPr>
          </w:p>
          <w:p w14:paraId="0883AF7E" w14:textId="77777777" w:rsidR="006A4B0E" w:rsidRDefault="006A4B0E" w:rsidP="006138CC">
            <w:pPr>
              <w:rPr>
                <w:rFonts w:ascii="Arial" w:hAnsi="Arial" w:cs="Arial"/>
                <w:color w:val="ED7D31" w:themeColor="accent2"/>
                <w:sz w:val="20"/>
                <w:szCs w:val="20"/>
              </w:rPr>
            </w:pPr>
          </w:p>
          <w:p w14:paraId="1CD2219B" w14:textId="77777777" w:rsidR="006A4B0E" w:rsidRDefault="006A4B0E" w:rsidP="006138CC">
            <w:pPr>
              <w:rPr>
                <w:rFonts w:ascii="Arial" w:hAnsi="Arial" w:cs="Arial"/>
                <w:color w:val="ED7D31" w:themeColor="accent2"/>
                <w:sz w:val="20"/>
                <w:szCs w:val="20"/>
              </w:rPr>
            </w:pPr>
          </w:p>
          <w:p w14:paraId="339B9AB2" w14:textId="77777777" w:rsidR="006A4B0E" w:rsidRDefault="006A4B0E" w:rsidP="006138CC">
            <w:pPr>
              <w:rPr>
                <w:rFonts w:ascii="Arial" w:hAnsi="Arial" w:cs="Arial"/>
                <w:color w:val="ED7D31" w:themeColor="accent2"/>
                <w:sz w:val="20"/>
                <w:szCs w:val="20"/>
              </w:rPr>
            </w:pPr>
          </w:p>
          <w:p w14:paraId="1F388153" w14:textId="77777777" w:rsidR="006A4B0E" w:rsidRDefault="006A4B0E" w:rsidP="006138CC">
            <w:pPr>
              <w:rPr>
                <w:rFonts w:ascii="Arial" w:hAnsi="Arial" w:cs="Arial"/>
                <w:color w:val="ED7D31" w:themeColor="accent2"/>
                <w:sz w:val="20"/>
                <w:szCs w:val="20"/>
              </w:rPr>
            </w:pPr>
          </w:p>
          <w:p w14:paraId="381CA3EF" w14:textId="7FBF65F8" w:rsidR="00522CA7" w:rsidRPr="00BC6019" w:rsidRDefault="00522CA7" w:rsidP="006138CC">
            <w:pPr>
              <w:rPr>
                <w:rFonts w:ascii="Arial" w:hAnsi="Arial" w:cs="Arial"/>
                <w:color w:val="ED7D31" w:themeColor="accent2"/>
                <w:sz w:val="20"/>
                <w:szCs w:val="20"/>
              </w:rPr>
            </w:pPr>
            <w:r w:rsidRPr="00522CA7">
              <w:rPr>
                <w:rFonts w:ascii="Arial" w:hAnsi="Arial" w:cs="Arial"/>
                <w:color w:val="ED7D31" w:themeColor="accent2"/>
                <w:sz w:val="20"/>
                <w:szCs w:val="20"/>
              </w:rPr>
              <w:t>Verantwoordelijke of contactpersoon Adres - telefoon - e-mailadres</w:t>
            </w:r>
          </w:p>
          <w:p w14:paraId="4B8B3D9A" w14:textId="77777777" w:rsidR="00752ECC" w:rsidRPr="00BC6019" w:rsidRDefault="00752ECC" w:rsidP="006138CC">
            <w:pPr>
              <w:rPr>
                <w:rFonts w:ascii="Arial" w:hAnsi="Arial" w:cs="Arial"/>
                <w:color w:val="ED7D31" w:themeColor="accent2"/>
                <w:sz w:val="20"/>
                <w:szCs w:val="20"/>
              </w:rPr>
            </w:pPr>
          </w:p>
          <w:p w14:paraId="6A85BCEA" w14:textId="77777777" w:rsidR="00752ECC" w:rsidRPr="00BC6019" w:rsidRDefault="00752ECC" w:rsidP="006138CC">
            <w:pPr>
              <w:rPr>
                <w:rFonts w:ascii="Arial" w:hAnsi="Arial" w:cs="Arial"/>
                <w:color w:val="ED7D31" w:themeColor="accent2"/>
                <w:sz w:val="20"/>
                <w:szCs w:val="20"/>
              </w:rPr>
            </w:pPr>
          </w:p>
          <w:p w14:paraId="3FBE3F39" w14:textId="77777777" w:rsidR="00752ECC" w:rsidRPr="00BC6019" w:rsidRDefault="00752ECC" w:rsidP="006138CC">
            <w:pPr>
              <w:rPr>
                <w:rFonts w:ascii="Arial" w:hAnsi="Arial" w:cs="Arial"/>
                <w:color w:val="ED7D31" w:themeColor="accent2"/>
                <w:sz w:val="20"/>
                <w:szCs w:val="20"/>
              </w:rPr>
            </w:pPr>
          </w:p>
          <w:p w14:paraId="1F14E961" w14:textId="77777777" w:rsidR="00752ECC" w:rsidRDefault="00752ECC" w:rsidP="006138CC">
            <w:pPr>
              <w:rPr>
                <w:rFonts w:ascii="Arial" w:hAnsi="Arial" w:cs="Arial"/>
                <w:sz w:val="20"/>
                <w:szCs w:val="20"/>
              </w:rPr>
            </w:pPr>
          </w:p>
          <w:p w14:paraId="3210D0DB" w14:textId="77777777" w:rsidR="00752ECC" w:rsidRDefault="00752ECC" w:rsidP="006138CC">
            <w:pPr>
              <w:rPr>
                <w:rFonts w:ascii="Arial" w:hAnsi="Arial" w:cs="Arial"/>
                <w:sz w:val="20"/>
                <w:szCs w:val="20"/>
              </w:rPr>
            </w:pPr>
          </w:p>
          <w:p w14:paraId="37FB6EA9" w14:textId="4A292F39" w:rsidR="00752ECC" w:rsidRDefault="00752ECC" w:rsidP="006138CC">
            <w:pPr>
              <w:rPr>
                <w:rFonts w:ascii="Arial" w:hAnsi="Arial" w:cs="Arial"/>
                <w:sz w:val="20"/>
                <w:szCs w:val="20"/>
              </w:rPr>
            </w:pPr>
            <w:r w:rsidRPr="006138CC">
              <w:rPr>
                <w:rFonts w:ascii="Arial" w:hAnsi="Arial" w:cs="Arial"/>
                <w:sz w:val="20"/>
                <w:szCs w:val="20"/>
              </w:rPr>
              <w:t>(handtekening)</w:t>
            </w:r>
            <w:r w:rsidRPr="006138CC">
              <w:rPr>
                <w:rFonts w:ascii="Arial" w:hAnsi="Arial" w:cs="Arial"/>
                <w:sz w:val="20"/>
                <w:szCs w:val="20"/>
              </w:rPr>
              <w:tab/>
            </w:r>
          </w:p>
        </w:tc>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EC92E5" w14:textId="77777777" w:rsidR="006A4B0E" w:rsidRDefault="00752ECC" w:rsidP="006138CC">
            <w:pPr>
              <w:rPr>
                <w:rFonts w:ascii="Arial" w:hAnsi="Arial" w:cs="Arial"/>
                <w:b/>
                <w:bCs/>
                <w:sz w:val="20"/>
                <w:szCs w:val="20"/>
              </w:rPr>
            </w:pPr>
            <w:r w:rsidRPr="006138CC">
              <w:rPr>
                <w:rFonts w:ascii="Arial" w:hAnsi="Arial" w:cs="Arial"/>
                <w:sz w:val="20"/>
                <w:szCs w:val="20"/>
              </w:rPr>
              <w:t xml:space="preserve">Voor </w:t>
            </w:r>
            <w:r>
              <w:rPr>
                <w:rFonts w:ascii="Arial" w:hAnsi="Arial" w:cs="Arial"/>
                <w:sz w:val="20"/>
                <w:szCs w:val="20"/>
              </w:rPr>
              <w:t>UiTPAS Regio Oudenaarde</w:t>
            </w:r>
            <w:r>
              <w:rPr>
                <w:rFonts w:ascii="Arial" w:hAnsi="Arial" w:cs="Arial"/>
                <w:sz w:val="20"/>
                <w:szCs w:val="20"/>
              </w:rPr>
              <w:br/>
            </w:r>
          </w:p>
          <w:p w14:paraId="3FE7DEED" w14:textId="77777777" w:rsidR="006A4B0E" w:rsidRDefault="006A4B0E" w:rsidP="006138CC">
            <w:pPr>
              <w:rPr>
                <w:rFonts w:ascii="Arial" w:hAnsi="Arial" w:cs="Arial"/>
                <w:b/>
                <w:bCs/>
                <w:sz w:val="20"/>
                <w:szCs w:val="20"/>
              </w:rPr>
            </w:pPr>
          </w:p>
          <w:p w14:paraId="27C8DCC2" w14:textId="77777777" w:rsidR="006A4B0E" w:rsidRDefault="006A4B0E" w:rsidP="006138CC">
            <w:pPr>
              <w:rPr>
                <w:rFonts w:ascii="Arial" w:hAnsi="Arial" w:cs="Arial"/>
                <w:b/>
                <w:bCs/>
                <w:sz w:val="20"/>
                <w:szCs w:val="20"/>
              </w:rPr>
            </w:pPr>
          </w:p>
          <w:p w14:paraId="5A185427" w14:textId="77777777" w:rsidR="006A4B0E" w:rsidRDefault="006A4B0E" w:rsidP="006138CC">
            <w:pPr>
              <w:rPr>
                <w:rFonts w:ascii="Arial" w:hAnsi="Arial" w:cs="Arial"/>
                <w:b/>
                <w:bCs/>
                <w:sz w:val="20"/>
                <w:szCs w:val="20"/>
              </w:rPr>
            </w:pPr>
          </w:p>
          <w:p w14:paraId="18DA1FF3" w14:textId="77777777" w:rsidR="006A4B0E" w:rsidRDefault="006A4B0E" w:rsidP="006138CC">
            <w:pPr>
              <w:rPr>
                <w:rFonts w:ascii="Arial" w:hAnsi="Arial" w:cs="Arial"/>
                <w:b/>
                <w:bCs/>
                <w:sz w:val="20"/>
                <w:szCs w:val="20"/>
              </w:rPr>
            </w:pPr>
          </w:p>
          <w:p w14:paraId="7607B59A" w14:textId="7261467D" w:rsidR="00CC4DEE" w:rsidRDefault="00752ECC" w:rsidP="006138CC">
            <w:pPr>
              <w:rPr>
                <w:rFonts w:ascii="Arial" w:hAnsi="Arial" w:cs="Arial"/>
                <w:sz w:val="20"/>
                <w:szCs w:val="20"/>
              </w:rPr>
            </w:pPr>
            <w:r w:rsidRPr="006A4B0E">
              <w:rPr>
                <w:rFonts w:ascii="Arial" w:hAnsi="Arial" w:cs="Arial"/>
                <w:b/>
                <w:bCs/>
                <w:sz w:val="20"/>
                <w:szCs w:val="20"/>
              </w:rPr>
              <w:t>Elisabeth Meuleman</w:t>
            </w:r>
            <w:r>
              <w:rPr>
                <w:rFonts w:ascii="Arial" w:hAnsi="Arial" w:cs="Arial"/>
                <w:sz w:val="20"/>
                <w:szCs w:val="20"/>
              </w:rPr>
              <w:br/>
              <w:t xml:space="preserve">Schepen Sociale Zaken </w:t>
            </w:r>
            <w:r>
              <w:rPr>
                <w:rFonts w:ascii="Arial" w:hAnsi="Arial" w:cs="Arial"/>
                <w:sz w:val="20"/>
                <w:szCs w:val="20"/>
              </w:rPr>
              <w:br/>
            </w:r>
          </w:p>
          <w:p w14:paraId="3592757E" w14:textId="77777777" w:rsidR="00CC4DEE" w:rsidRDefault="00CC4DEE" w:rsidP="006138CC">
            <w:pPr>
              <w:rPr>
                <w:rFonts w:ascii="Arial" w:hAnsi="Arial" w:cs="Arial"/>
                <w:sz w:val="20"/>
                <w:szCs w:val="20"/>
              </w:rPr>
            </w:pPr>
          </w:p>
          <w:p w14:paraId="2514587F" w14:textId="77777777" w:rsidR="00CC4DEE" w:rsidRDefault="00CC4DEE" w:rsidP="006138CC">
            <w:pPr>
              <w:rPr>
                <w:rFonts w:ascii="Arial" w:hAnsi="Arial" w:cs="Arial"/>
                <w:sz w:val="20"/>
                <w:szCs w:val="20"/>
              </w:rPr>
            </w:pPr>
          </w:p>
          <w:p w14:paraId="77CE23A4" w14:textId="77777777" w:rsidR="00CC4DEE" w:rsidRDefault="00CC4DEE" w:rsidP="006138CC">
            <w:pPr>
              <w:rPr>
                <w:rFonts w:ascii="Arial" w:hAnsi="Arial" w:cs="Arial"/>
                <w:sz w:val="20"/>
                <w:szCs w:val="20"/>
              </w:rPr>
            </w:pPr>
          </w:p>
          <w:p w14:paraId="677961D1" w14:textId="77777777" w:rsidR="00CC4DEE" w:rsidRDefault="00CC4DEE" w:rsidP="006138CC">
            <w:pPr>
              <w:rPr>
                <w:rFonts w:ascii="Arial" w:hAnsi="Arial" w:cs="Arial"/>
                <w:sz w:val="20"/>
                <w:szCs w:val="20"/>
              </w:rPr>
            </w:pPr>
          </w:p>
          <w:p w14:paraId="42F213D5" w14:textId="50EDCC4D" w:rsidR="00CC4DEE" w:rsidRDefault="006A4B0E" w:rsidP="006138CC">
            <w:pPr>
              <w:rPr>
                <w:rFonts w:ascii="Arial" w:hAnsi="Arial" w:cs="Arial"/>
                <w:sz w:val="20"/>
                <w:szCs w:val="20"/>
              </w:rPr>
            </w:pPr>
            <w:r w:rsidRPr="006A4B0E">
              <w:rPr>
                <w:rFonts w:ascii="Arial" w:hAnsi="Arial" w:cs="Arial"/>
                <w:b/>
                <w:bCs/>
                <w:sz w:val="20"/>
                <w:szCs w:val="20"/>
              </w:rPr>
              <w:t>Andy Vandekerckhove</w:t>
            </w:r>
          </w:p>
          <w:p w14:paraId="79E05869" w14:textId="03086E8B" w:rsidR="00CC4DEE" w:rsidRDefault="006A4B0E" w:rsidP="006138CC">
            <w:pPr>
              <w:rPr>
                <w:rFonts w:ascii="Arial" w:hAnsi="Arial" w:cs="Arial"/>
                <w:sz w:val="20"/>
                <w:szCs w:val="20"/>
              </w:rPr>
            </w:pPr>
            <w:r w:rsidRPr="006A4B0E">
              <w:rPr>
                <w:rFonts w:ascii="Arial" w:hAnsi="Arial" w:cs="Arial"/>
                <w:sz w:val="20"/>
                <w:szCs w:val="20"/>
              </w:rPr>
              <w:t>Voorzitter gemeenteraad en raad voor maatschappelijk welzijn</w:t>
            </w:r>
            <w:r w:rsidR="00752ECC">
              <w:rPr>
                <w:rFonts w:ascii="Arial" w:hAnsi="Arial" w:cs="Arial"/>
                <w:sz w:val="20"/>
                <w:szCs w:val="20"/>
              </w:rPr>
              <w:br/>
            </w:r>
            <w:r w:rsidR="00752ECC">
              <w:rPr>
                <w:rFonts w:ascii="Arial" w:hAnsi="Arial" w:cs="Arial"/>
                <w:sz w:val="20"/>
                <w:szCs w:val="20"/>
              </w:rPr>
              <w:br/>
            </w:r>
          </w:p>
          <w:p w14:paraId="43D121A9" w14:textId="1087C5C0" w:rsidR="00752ECC" w:rsidRDefault="00752ECC" w:rsidP="006138CC">
            <w:pPr>
              <w:rPr>
                <w:rFonts w:ascii="Arial" w:hAnsi="Arial" w:cs="Arial"/>
                <w:sz w:val="20"/>
                <w:szCs w:val="20"/>
              </w:rPr>
            </w:pPr>
            <w:r>
              <w:rPr>
                <w:rFonts w:ascii="Arial" w:hAnsi="Arial" w:cs="Arial"/>
                <w:sz w:val="20"/>
                <w:szCs w:val="20"/>
              </w:rPr>
              <w:br/>
            </w:r>
            <w:r>
              <w:rPr>
                <w:rFonts w:ascii="Arial" w:hAnsi="Arial" w:cs="Arial"/>
                <w:sz w:val="20"/>
                <w:szCs w:val="20"/>
              </w:rPr>
              <w:br/>
            </w:r>
            <w:r w:rsidRPr="006A4B0E">
              <w:rPr>
                <w:rFonts w:ascii="Arial" w:hAnsi="Arial" w:cs="Arial"/>
                <w:b/>
                <w:bCs/>
                <w:sz w:val="20"/>
                <w:szCs w:val="20"/>
              </w:rPr>
              <w:t>B</w:t>
            </w:r>
            <w:r w:rsidR="00CC4DEE" w:rsidRPr="006A4B0E">
              <w:rPr>
                <w:rFonts w:ascii="Arial" w:hAnsi="Arial" w:cs="Arial"/>
                <w:b/>
                <w:bCs/>
                <w:sz w:val="20"/>
                <w:szCs w:val="20"/>
              </w:rPr>
              <w:t>art Baele</w:t>
            </w:r>
            <w:r>
              <w:rPr>
                <w:rFonts w:ascii="Arial" w:hAnsi="Arial" w:cs="Arial"/>
                <w:sz w:val="20"/>
                <w:szCs w:val="20"/>
              </w:rPr>
              <w:br/>
            </w:r>
            <w:r w:rsidR="006A4B0E">
              <w:rPr>
                <w:rFonts w:ascii="Arial" w:hAnsi="Arial" w:cs="Arial"/>
                <w:sz w:val="20"/>
                <w:szCs w:val="20"/>
              </w:rPr>
              <w:t>Algemeen directeur</w:t>
            </w:r>
          </w:p>
        </w:tc>
      </w:tr>
    </w:tbl>
    <w:p w14:paraId="5C0460CF" w14:textId="77777777" w:rsidR="006138CC" w:rsidRPr="006138CC" w:rsidRDefault="006138CC" w:rsidP="00752ECC">
      <w:pPr>
        <w:spacing w:after="0" w:line="240" w:lineRule="auto"/>
        <w:rPr>
          <w:rFonts w:ascii="Arial" w:hAnsi="Arial" w:cs="Arial"/>
          <w:sz w:val="20"/>
          <w:szCs w:val="20"/>
        </w:rPr>
      </w:pPr>
    </w:p>
    <w:sectPr w:rsidR="006138CC" w:rsidRPr="006138CC" w:rsidSect="00BA7ED5">
      <w:headerReference w:type="default" r:id="rId11"/>
      <w:footerReference w:type="default" r:id="rId12"/>
      <w:pgSz w:w="11906" w:h="16838"/>
      <w:pgMar w:top="1417" w:right="1417" w:bottom="1417" w:left="1417"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02F4D" w14:textId="77777777" w:rsidR="00962641" w:rsidRDefault="00962641" w:rsidP="00CB2060">
      <w:pPr>
        <w:spacing w:after="0" w:line="240" w:lineRule="auto"/>
      </w:pPr>
      <w:r>
        <w:separator/>
      </w:r>
    </w:p>
  </w:endnote>
  <w:endnote w:type="continuationSeparator" w:id="0">
    <w:p w14:paraId="7B1B0DED" w14:textId="77777777" w:rsidR="00962641" w:rsidRDefault="00962641" w:rsidP="00CB2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51DC7" w14:textId="77777777" w:rsidR="001E0D4B" w:rsidRPr="00095980" w:rsidRDefault="001E0D4B" w:rsidP="001E0D4B">
    <w:pPr>
      <w:pStyle w:val="Voettekst"/>
      <w:jc w:val="right"/>
      <w:rPr>
        <w:rFonts w:ascii="Arial" w:hAnsi="Arial" w:cs="Arial"/>
        <w:color w:val="7F7F7F" w:themeColor="text1" w:themeTint="80"/>
        <w:sz w:val="18"/>
        <w:szCs w:val="18"/>
      </w:rPr>
    </w:pPr>
    <w:r w:rsidRPr="00095980">
      <w:rPr>
        <w:rFonts w:ascii="Arial" w:hAnsi="Arial" w:cs="Arial"/>
        <w:color w:val="7F7F7F" w:themeColor="text1" w:themeTint="80"/>
        <w:sz w:val="18"/>
        <w:szCs w:val="18"/>
        <w:lang w:val="nl-NL"/>
      </w:rPr>
      <w:t xml:space="preserve">Pagina </w:t>
    </w:r>
    <w:r w:rsidRPr="00095980">
      <w:rPr>
        <w:rFonts w:ascii="Arial" w:hAnsi="Arial" w:cs="Arial"/>
        <w:b/>
        <w:bCs/>
        <w:color w:val="7F7F7F" w:themeColor="text1" w:themeTint="80"/>
        <w:sz w:val="18"/>
        <w:szCs w:val="18"/>
      </w:rPr>
      <w:fldChar w:fldCharType="begin"/>
    </w:r>
    <w:r w:rsidRPr="00095980">
      <w:rPr>
        <w:rFonts w:ascii="Arial" w:hAnsi="Arial" w:cs="Arial"/>
        <w:b/>
        <w:bCs/>
        <w:color w:val="7F7F7F" w:themeColor="text1" w:themeTint="80"/>
        <w:sz w:val="18"/>
        <w:szCs w:val="18"/>
      </w:rPr>
      <w:instrText>PAGE  \* Arabic  \* MERGEFORMAT</w:instrText>
    </w:r>
    <w:r w:rsidRPr="00095980">
      <w:rPr>
        <w:rFonts w:ascii="Arial" w:hAnsi="Arial" w:cs="Arial"/>
        <w:b/>
        <w:bCs/>
        <w:color w:val="7F7F7F" w:themeColor="text1" w:themeTint="80"/>
        <w:sz w:val="18"/>
        <w:szCs w:val="18"/>
      </w:rPr>
      <w:fldChar w:fldCharType="separate"/>
    </w:r>
    <w:r w:rsidRPr="00095980">
      <w:rPr>
        <w:rFonts w:ascii="Arial" w:hAnsi="Arial" w:cs="Arial"/>
        <w:b/>
        <w:bCs/>
        <w:color w:val="7F7F7F" w:themeColor="text1" w:themeTint="80"/>
        <w:sz w:val="18"/>
        <w:szCs w:val="18"/>
        <w:lang w:val="nl-NL"/>
      </w:rPr>
      <w:t>1</w:t>
    </w:r>
    <w:r w:rsidRPr="00095980">
      <w:rPr>
        <w:rFonts w:ascii="Arial" w:hAnsi="Arial" w:cs="Arial"/>
        <w:b/>
        <w:bCs/>
        <w:color w:val="7F7F7F" w:themeColor="text1" w:themeTint="80"/>
        <w:sz w:val="18"/>
        <w:szCs w:val="18"/>
      </w:rPr>
      <w:fldChar w:fldCharType="end"/>
    </w:r>
    <w:r w:rsidRPr="00095980">
      <w:rPr>
        <w:rFonts w:ascii="Arial" w:hAnsi="Arial" w:cs="Arial"/>
        <w:color w:val="7F7F7F" w:themeColor="text1" w:themeTint="80"/>
        <w:sz w:val="18"/>
        <w:szCs w:val="18"/>
        <w:lang w:val="nl-NL"/>
      </w:rPr>
      <w:t xml:space="preserve"> van </w:t>
    </w:r>
    <w:r w:rsidRPr="00095980">
      <w:rPr>
        <w:rFonts w:ascii="Arial" w:hAnsi="Arial" w:cs="Arial"/>
        <w:b/>
        <w:bCs/>
        <w:color w:val="7F7F7F" w:themeColor="text1" w:themeTint="80"/>
        <w:sz w:val="18"/>
        <w:szCs w:val="18"/>
      </w:rPr>
      <w:fldChar w:fldCharType="begin"/>
    </w:r>
    <w:r w:rsidRPr="00095980">
      <w:rPr>
        <w:rFonts w:ascii="Arial" w:hAnsi="Arial" w:cs="Arial"/>
        <w:b/>
        <w:bCs/>
        <w:color w:val="7F7F7F" w:themeColor="text1" w:themeTint="80"/>
        <w:sz w:val="18"/>
        <w:szCs w:val="18"/>
      </w:rPr>
      <w:instrText>NUMPAGES  \* Arabic  \* MERGEFORMAT</w:instrText>
    </w:r>
    <w:r w:rsidRPr="00095980">
      <w:rPr>
        <w:rFonts w:ascii="Arial" w:hAnsi="Arial" w:cs="Arial"/>
        <w:b/>
        <w:bCs/>
        <w:color w:val="7F7F7F" w:themeColor="text1" w:themeTint="80"/>
        <w:sz w:val="18"/>
        <w:szCs w:val="18"/>
      </w:rPr>
      <w:fldChar w:fldCharType="separate"/>
    </w:r>
    <w:r w:rsidRPr="00095980">
      <w:rPr>
        <w:rFonts w:ascii="Arial" w:hAnsi="Arial" w:cs="Arial"/>
        <w:b/>
        <w:bCs/>
        <w:color w:val="7F7F7F" w:themeColor="text1" w:themeTint="80"/>
        <w:sz w:val="18"/>
        <w:szCs w:val="18"/>
        <w:lang w:val="nl-NL"/>
      </w:rPr>
      <w:t>2</w:t>
    </w:r>
    <w:r w:rsidRPr="00095980">
      <w:rPr>
        <w:rFonts w:ascii="Arial" w:hAnsi="Arial" w:cs="Arial"/>
        <w:b/>
        <w:bCs/>
        <w:color w:val="7F7F7F" w:themeColor="text1" w:themeTint="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C1A5F" w14:textId="77777777" w:rsidR="00962641" w:rsidRDefault="00962641" w:rsidP="00CB2060">
      <w:pPr>
        <w:spacing w:after="0" w:line="240" w:lineRule="auto"/>
      </w:pPr>
      <w:r>
        <w:separator/>
      </w:r>
    </w:p>
  </w:footnote>
  <w:footnote w:type="continuationSeparator" w:id="0">
    <w:p w14:paraId="2BCC283C" w14:textId="77777777" w:rsidR="00962641" w:rsidRDefault="00962641" w:rsidP="00CB20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63E42" w14:textId="77777777" w:rsidR="00CB2060" w:rsidRDefault="00CB2060">
    <w:pPr>
      <w:pStyle w:val="Koptekst"/>
    </w:pPr>
    <w:r>
      <w:rPr>
        <w:noProof/>
      </w:rPr>
      <w:drawing>
        <wp:anchor distT="0" distB="0" distL="114300" distR="114300" simplePos="0" relativeHeight="251659264" behindDoc="0" locked="0" layoutInCell="1" allowOverlap="1" wp14:anchorId="3B8A7006" wp14:editId="48F86647">
          <wp:simplePos x="0" y="0"/>
          <wp:positionH relativeFrom="column">
            <wp:posOffset>-553085</wp:posOffset>
          </wp:positionH>
          <wp:positionV relativeFrom="paragraph">
            <wp:posOffset>-8197</wp:posOffset>
          </wp:positionV>
          <wp:extent cx="2159635" cy="471170"/>
          <wp:effectExtent l="0" t="0" r="0" b="5080"/>
          <wp:wrapNone/>
          <wp:docPr id="75491777" name="Afbeelding 75491777"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illustratie&#10;&#10;Automatisch gegenereerde beschrijving"/>
                  <pic:cNvPicPr/>
                </pic:nvPicPr>
                <pic:blipFill>
                  <a:blip r:embed="rId1"/>
                  <a:stretch>
                    <a:fillRect/>
                  </a:stretch>
                </pic:blipFill>
                <pic:spPr>
                  <a:xfrm>
                    <a:off x="0" y="0"/>
                    <a:ext cx="2159635" cy="4711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D2E2F"/>
    <w:multiLevelType w:val="multilevel"/>
    <w:tmpl w:val="F8546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80DA7"/>
    <w:multiLevelType w:val="hybridMultilevel"/>
    <w:tmpl w:val="958C8518"/>
    <w:lvl w:ilvl="0" w:tplc="1D023704">
      <w:start w:val="1"/>
      <w:numFmt w:val="bullet"/>
      <w:lvlText w:val="□"/>
      <w:lvlJc w:val="left"/>
      <w:pPr>
        <w:ind w:left="2058" w:hanging="360"/>
      </w:pPr>
      <w:rPr>
        <w:rFonts w:ascii="Courier New" w:hAnsi="Courier New" w:hint="default"/>
      </w:rPr>
    </w:lvl>
    <w:lvl w:ilvl="1" w:tplc="F49E0F9A" w:tentative="1">
      <w:start w:val="1"/>
      <w:numFmt w:val="bullet"/>
      <w:lvlText w:val="o"/>
      <w:lvlJc w:val="left"/>
      <w:pPr>
        <w:ind w:left="2298" w:hanging="360"/>
      </w:pPr>
      <w:rPr>
        <w:rFonts w:ascii="Courier New" w:hAnsi="Courier New" w:cs="Courier New" w:hint="default"/>
      </w:rPr>
    </w:lvl>
    <w:lvl w:ilvl="2" w:tplc="055ACA8A" w:tentative="1">
      <w:start w:val="1"/>
      <w:numFmt w:val="bullet"/>
      <w:lvlText w:val=""/>
      <w:lvlJc w:val="left"/>
      <w:pPr>
        <w:ind w:left="3018" w:hanging="360"/>
      </w:pPr>
      <w:rPr>
        <w:rFonts w:ascii="Wingdings" w:hAnsi="Wingdings" w:hint="default"/>
      </w:rPr>
    </w:lvl>
    <w:lvl w:ilvl="3" w:tplc="8DF2EB8E" w:tentative="1">
      <w:start w:val="1"/>
      <w:numFmt w:val="bullet"/>
      <w:lvlText w:val=""/>
      <w:lvlJc w:val="left"/>
      <w:pPr>
        <w:ind w:left="3738" w:hanging="360"/>
      </w:pPr>
      <w:rPr>
        <w:rFonts w:ascii="Symbol" w:hAnsi="Symbol" w:hint="default"/>
      </w:rPr>
    </w:lvl>
    <w:lvl w:ilvl="4" w:tplc="3E1ABFB8" w:tentative="1">
      <w:start w:val="1"/>
      <w:numFmt w:val="bullet"/>
      <w:lvlText w:val="o"/>
      <w:lvlJc w:val="left"/>
      <w:pPr>
        <w:ind w:left="4458" w:hanging="360"/>
      </w:pPr>
      <w:rPr>
        <w:rFonts w:ascii="Courier New" w:hAnsi="Courier New" w:cs="Courier New" w:hint="default"/>
      </w:rPr>
    </w:lvl>
    <w:lvl w:ilvl="5" w:tplc="822C71E4" w:tentative="1">
      <w:start w:val="1"/>
      <w:numFmt w:val="bullet"/>
      <w:lvlText w:val=""/>
      <w:lvlJc w:val="left"/>
      <w:pPr>
        <w:ind w:left="5178" w:hanging="360"/>
      </w:pPr>
      <w:rPr>
        <w:rFonts w:ascii="Wingdings" w:hAnsi="Wingdings" w:hint="default"/>
      </w:rPr>
    </w:lvl>
    <w:lvl w:ilvl="6" w:tplc="97ECA96A" w:tentative="1">
      <w:start w:val="1"/>
      <w:numFmt w:val="bullet"/>
      <w:lvlText w:val=""/>
      <w:lvlJc w:val="left"/>
      <w:pPr>
        <w:ind w:left="5898" w:hanging="360"/>
      </w:pPr>
      <w:rPr>
        <w:rFonts w:ascii="Symbol" w:hAnsi="Symbol" w:hint="default"/>
      </w:rPr>
    </w:lvl>
    <w:lvl w:ilvl="7" w:tplc="C61E13AE" w:tentative="1">
      <w:start w:val="1"/>
      <w:numFmt w:val="bullet"/>
      <w:lvlText w:val="o"/>
      <w:lvlJc w:val="left"/>
      <w:pPr>
        <w:ind w:left="6618" w:hanging="360"/>
      </w:pPr>
      <w:rPr>
        <w:rFonts w:ascii="Courier New" w:hAnsi="Courier New" w:cs="Courier New" w:hint="default"/>
      </w:rPr>
    </w:lvl>
    <w:lvl w:ilvl="8" w:tplc="691E2AE6" w:tentative="1">
      <w:start w:val="1"/>
      <w:numFmt w:val="bullet"/>
      <w:lvlText w:val=""/>
      <w:lvlJc w:val="left"/>
      <w:pPr>
        <w:ind w:left="7338" w:hanging="360"/>
      </w:pPr>
      <w:rPr>
        <w:rFonts w:ascii="Wingdings" w:hAnsi="Wingdings" w:hint="default"/>
      </w:rPr>
    </w:lvl>
  </w:abstractNum>
  <w:abstractNum w:abstractNumId="2" w15:restartNumberingAfterBreak="0">
    <w:nsid w:val="269E27B0"/>
    <w:multiLevelType w:val="multilevel"/>
    <w:tmpl w:val="994C6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927F4C"/>
    <w:multiLevelType w:val="multilevel"/>
    <w:tmpl w:val="9C5CF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8E1D55"/>
    <w:multiLevelType w:val="multilevel"/>
    <w:tmpl w:val="FA46D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B70952"/>
    <w:multiLevelType w:val="hybridMultilevel"/>
    <w:tmpl w:val="831EB872"/>
    <w:lvl w:ilvl="0" w:tplc="6AD61DA6">
      <w:start w:val="1"/>
      <w:numFmt w:val="bullet"/>
      <w:lvlText w:val=""/>
      <w:lvlJc w:val="left"/>
      <w:pPr>
        <w:ind w:left="720" w:hanging="360"/>
      </w:pPr>
      <w:rPr>
        <w:rFonts w:ascii="Symbol" w:hAnsi="Symbol"/>
      </w:rPr>
    </w:lvl>
    <w:lvl w:ilvl="1" w:tplc="E1DC7098">
      <w:start w:val="1"/>
      <w:numFmt w:val="bullet"/>
      <w:lvlText w:val=""/>
      <w:lvlJc w:val="left"/>
      <w:pPr>
        <w:ind w:left="720" w:hanging="360"/>
      </w:pPr>
      <w:rPr>
        <w:rFonts w:ascii="Symbol" w:hAnsi="Symbol"/>
      </w:rPr>
    </w:lvl>
    <w:lvl w:ilvl="2" w:tplc="EA1239A6">
      <w:start w:val="1"/>
      <w:numFmt w:val="bullet"/>
      <w:lvlText w:val=""/>
      <w:lvlJc w:val="left"/>
      <w:pPr>
        <w:ind w:left="720" w:hanging="360"/>
      </w:pPr>
      <w:rPr>
        <w:rFonts w:ascii="Symbol" w:hAnsi="Symbol"/>
      </w:rPr>
    </w:lvl>
    <w:lvl w:ilvl="3" w:tplc="F172434E">
      <w:start w:val="1"/>
      <w:numFmt w:val="bullet"/>
      <w:lvlText w:val=""/>
      <w:lvlJc w:val="left"/>
      <w:pPr>
        <w:ind w:left="720" w:hanging="360"/>
      </w:pPr>
      <w:rPr>
        <w:rFonts w:ascii="Symbol" w:hAnsi="Symbol"/>
      </w:rPr>
    </w:lvl>
    <w:lvl w:ilvl="4" w:tplc="7DD496BE">
      <w:start w:val="1"/>
      <w:numFmt w:val="bullet"/>
      <w:lvlText w:val=""/>
      <w:lvlJc w:val="left"/>
      <w:pPr>
        <w:ind w:left="720" w:hanging="360"/>
      </w:pPr>
      <w:rPr>
        <w:rFonts w:ascii="Symbol" w:hAnsi="Symbol"/>
      </w:rPr>
    </w:lvl>
    <w:lvl w:ilvl="5" w:tplc="6C128DE8">
      <w:start w:val="1"/>
      <w:numFmt w:val="bullet"/>
      <w:lvlText w:val=""/>
      <w:lvlJc w:val="left"/>
      <w:pPr>
        <w:ind w:left="720" w:hanging="360"/>
      </w:pPr>
      <w:rPr>
        <w:rFonts w:ascii="Symbol" w:hAnsi="Symbol"/>
      </w:rPr>
    </w:lvl>
    <w:lvl w:ilvl="6" w:tplc="654A3BAE">
      <w:start w:val="1"/>
      <w:numFmt w:val="bullet"/>
      <w:lvlText w:val=""/>
      <w:lvlJc w:val="left"/>
      <w:pPr>
        <w:ind w:left="720" w:hanging="360"/>
      </w:pPr>
      <w:rPr>
        <w:rFonts w:ascii="Symbol" w:hAnsi="Symbol"/>
      </w:rPr>
    </w:lvl>
    <w:lvl w:ilvl="7" w:tplc="0A280D3C">
      <w:start w:val="1"/>
      <w:numFmt w:val="bullet"/>
      <w:lvlText w:val=""/>
      <w:lvlJc w:val="left"/>
      <w:pPr>
        <w:ind w:left="720" w:hanging="360"/>
      </w:pPr>
      <w:rPr>
        <w:rFonts w:ascii="Symbol" w:hAnsi="Symbol"/>
      </w:rPr>
    </w:lvl>
    <w:lvl w:ilvl="8" w:tplc="F5264E3E">
      <w:start w:val="1"/>
      <w:numFmt w:val="bullet"/>
      <w:lvlText w:val=""/>
      <w:lvlJc w:val="left"/>
      <w:pPr>
        <w:ind w:left="720" w:hanging="360"/>
      </w:pPr>
      <w:rPr>
        <w:rFonts w:ascii="Symbol" w:hAnsi="Symbol"/>
      </w:rPr>
    </w:lvl>
  </w:abstractNum>
  <w:abstractNum w:abstractNumId="6" w15:restartNumberingAfterBreak="0">
    <w:nsid w:val="74F529FB"/>
    <w:multiLevelType w:val="hybridMultilevel"/>
    <w:tmpl w:val="944C9262"/>
    <w:lvl w:ilvl="0" w:tplc="D35038FA">
      <w:numFmt w:val="bullet"/>
      <w:lvlText w:val=""/>
      <w:lvlJc w:val="left"/>
      <w:pPr>
        <w:ind w:left="720" w:hanging="360"/>
      </w:pPr>
      <w:rPr>
        <w:rFonts w:ascii="Wingdings 2" w:eastAsia="Times New Roman" w:hAnsi="Wingdings 2" w:cs="Times New Roman" w:hint="default"/>
      </w:rPr>
    </w:lvl>
    <w:lvl w:ilvl="1" w:tplc="4814B758" w:tentative="1">
      <w:start w:val="1"/>
      <w:numFmt w:val="bullet"/>
      <w:lvlText w:val="o"/>
      <w:lvlJc w:val="left"/>
      <w:pPr>
        <w:ind w:left="1440" w:hanging="360"/>
      </w:pPr>
      <w:rPr>
        <w:rFonts w:ascii="Courier New" w:hAnsi="Courier New" w:cs="Courier New" w:hint="default"/>
      </w:rPr>
    </w:lvl>
    <w:lvl w:ilvl="2" w:tplc="456A5524" w:tentative="1">
      <w:start w:val="1"/>
      <w:numFmt w:val="bullet"/>
      <w:lvlText w:val=""/>
      <w:lvlJc w:val="left"/>
      <w:pPr>
        <w:ind w:left="2160" w:hanging="360"/>
      </w:pPr>
      <w:rPr>
        <w:rFonts w:ascii="Wingdings" w:hAnsi="Wingdings" w:hint="default"/>
      </w:rPr>
    </w:lvl>
    <w:lvl w:ilvl="3" w:tplc="CE9E40B4" w:tentative="1">
      <w:start w:val="1"/>
      <w:numFmt w:val="bullet"/>
      <w:lvlText w:val=""/>
      <w:lvlJc w:val="left"/>
      <w:pPr>
        <w:ind w:left="2880" w:hanging="360"/>
      </w:pPr>
      <w:rPr>
        <w:rFonts w:ascii="Symbol" w:hAnsi="Symbol" w:hint="default"/>
      </w:rPr>
    </w:lvl>
    <w:lvl w:ilvl="4" w:tplc="A88C9930" w:tentative="1">
      <w:start w:val="1"/>
      <w:numFmt w:val="bullet"/>
      <w:lvlText w:val="o"/>
      <w:lvlJc w:val="left"/>
      <w:pPr>
        <w:ind w:left="3600" w:hanging="360"/>
      </w:pPr>
      <w:rPr>
        <w:rFonts w:ascii="Courier New" w:hAnsi="Courier New" w:cs="Courier New" w:hint="default"/>
      </w:rPr>
    </w:lvl>
    <w:lvl w:ilvl="5" w:tplc="532E5B16" w:tentative="1">
      <w:start w:val="1"/>
      <w:numFmt w:val="bullet"/>
      <w:lvlText w:val=""/>
      <w:lvlJc w:val="left"/>
      <w:pPr>
        <w:ind w:left="4320" w:hanging="360"/>
      </w:pPr>
      <w:rPr>
        <w:rFonts w:ascii="Wingdings" w:hAnsi="Wingdings" w:hint="default"/>
      </w:rPr>
    </w:lvl>
    <w:lvl w:ilvl="6" w:tplc="E7DEDDE0" w:tentative="1">
      <w:start w:val="1"/>
      <w:numFmt w:val="bullet"/>
      <w:lvlText w:val=""/>
      <w:lvlJc w:val="left"/>
      <w:pPr>
        <w:ind w:left="5040" w:hanging="360"/>
      </w:pPr>
      <w:rPr>
        <w:rFonts w:ascii="Symbol" w:hAnsi="Symbol" w:hint="default"/>
      </w:rPr>
    </w:lvl>
    <w:lvl w:ilvl="7" w:tplc="7C4E1B5E" w:tentative="1">
      <w:start w:val="1"/>
      <w:numFmt w:val="bullet"/>
      <w:lvlText w:val="o"/>
      <w:lvlJc w:val="left"/>
      <w:pPr>
        <w:ind w:left="5760" w:hanging="360"/>
      </w:pPr>
      <w:rPr>
        <w:rFonts w:ascii="Courier New" w:hAnsi="Courier New" w:cs="Courier New" w:hint="default"/>
      </w:rPr>
    </w:lvl>
    <w:lvl w:ilvl="8" w:tplc="2ED05F42" w:tentative="1">
      <w:start w:val="1"/>
      <w:numFmt w:val="bullet"/>
      <w:lvlText w:val=""/>
      <w:lvlJc w:val="left"/>
      <w:pPr>
        <w:ind w:left="6480" w:hanging="360"/>
      </w:pPr>
      <w:rPr>
        <w:rFonts w:ascii="Wingdings" w:hAnsi="Wingdings" w:hint="default"/>
      </w:rPr>
    </w:lvl>
  </w:abstractNum>
  <w:abstractNum w:abstractNumId="7" w15:restartNumberingAfterBreak="0">
    <w:nsid w:val="76253741"/>
    <w:multiLevelType w:val="multilevel"/>
    <w:tmpl w:val="C9185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92647108">
    <w:abstractNumId w:val="6"/>
  </w:num>
  <w:num w:numId="2" w16cid:durableId="1048914380">
    <w:abstractNumId w:val="1"/>
  </w:num>
  <w:num w:numId="3" w16cid:durableId="108012055">
    <w:abstractNumId w:val="7"/>
  </w:num>
  <w:num w:numId="4" w16cid:durableId="2039156755">
    <w:abstractNumId w:val="0"/>
  </w:num>
  <w:num w:numId="5" w16cid:durableId="1554734697">
    <w:abstractNumId w:val="4"/>
  </w:num>
  <w:num w:numId="6" w16cid:durableId="1828550386">
    <w:abstractNumId w:val="2"/>
  </w:num>
  <w:num w:numId="7" w16cid:durableId="1148017496">
    <w:abstractNumId w:val="3"/>
  </w:num>
  <w:num w:numId="8" w16cid:durableId="919719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641"/>
    <w:rsid w:val="000019AD"/>
    <w:rsid w:val="00016C5C"/>
    <w:rsid w:val="0003096B"/>
    <w:rsid w:val="00052CEC"/>
    <w:rsid w:val="00083751"/>
    <w:rsid w:val="00086B67"/>
    <w:rsid w:val="00095980"/>
    <w:rsid w:val="000F1614"/>
    <w:rsid w:val="000F4CAB"/>
    <w:rsid w:val="001E0D4B"/>
    <w:rsid w:val="00213A3C"/>
    <w:rsid w:val="002366F9"/>
    <w:rsid w:val="002629F0"/>
    <w:rsid w:val="00273E23"/>
    <w:rsid w:val="00297A16"/>
    <w:rsid w:val="002D0670"/>
    <w:rsid w:val="003374B8"/>
    <w:rsid w:val="003A2BBE"/>
    <w:rsid w:val="00441D8E"/>
    <w:rsid w:val="00487705"/>
    <w:rsid w:val="00522CA7"/>
    <w:rsid w:val="005421EB"/>
    <w:rsid w:val="00566E8D"/>
    <w:rsid w:val="00575879"/>
    <w:rsid w:val="005830CA"/>
    <w:rsid w:val="005854CF"/>
    <w:rsid w:val="005C70FB"/>
    <w:rsid w:val="006138CC"/>
    <w:rsid w:val="006A4B0E"/>
    <w:rsid w:val="006F1DEC"/>
    <w:rsid w:val="00752ECC"/>
    <w:rsid w:val="007B1112"/>
    <w:rsid w:val="008407B6"/>
    <w:rsid w:val="00850D30"/>
    <w:rsid w:val="008659D5"/>
    <w:rsid w:val="008A3380"/>
    <w:rsid w:val="008B76D2"/>
    <w:rsid w:val="00901A8C"/>
    <w:rsid w:val="00962641"/>
    <w:rsid w:val="009A1A28"/>
    <w:rsid w:val="009B0DA2"/>
    <w:rsid w:val="009F4875"/>
    <w:rsid w:val="00A07B5B"/>
    <w:rsid w:val="00A618AF"/>
    <w:rsid w:val="00AA32BA"/>
    <w:rsid w:val="00B63EAF"/>
    <w:rsid w:val="00B64235"/>
    <w:rsid w:val="00B80C34"/>
    <w:rsid w:val="00BA7ED5"/>
    <w:rsid w:val="00BC6019"/>
    <w:rsid w:val="00C45053"/>
    <w:rsid w:val="00C45B10"/>
    <w:rsid w:val="00C464A0"/>
    <w:rsid w:val="00C74D19"/>
    <w:rsid w:val="00C74F22"/>
    <w:rsid w:val="00CB2060"/>
    <w:rsid w:val="00CC4DEE"/>
    <w:rsid w:val="00D707B8"/>
    <w:rsid w:val="00D87C20"/>
    <w:rsid w:val="00DA4B93"/>
    <w:rsid w:val="00E2010C"/>
    <w:rsid w:val="00EA6E52"/>
    <w:rsid w:val="00EB505B"/>
    <w:rsid w:val="00EC3F29"/>
    <w:rsid w:val="00F14657"/>
    <w:rsid w:val="00F32588"/>
    <w:rsid w:val="00F34E2B"/>
    <w:rsid w:val="00F65F69"/>
    <w:rsid w:val="00F70BC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916C04"/>
  <w15:chartTrackingRefBased/>
  <w15:docId w15:val="{2FBB4513-835B-4538-A971-29A67C887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B0DA2"/>
    <w:rPr>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anspreking">
    <w:name w:val="aanspreking"/>
    <w:basedOn w:val="Standaard"/>
    <w:autoRedefine/>
    <w:qFormat/>
    <w:rsid w:val="00441D8E"/>
    <w:pPr>
      <w:keepLines/>
      <w:overflowPunct w:val="0"/>
      <w:autoSpaceDE w:val="0"/>
      <w:autoSpaceDN w:val="0"/>
      <w:adjustRightInd w:val="0"/>
      <w:spacing w:line="276" w:lineRule="auto"/>
      <w:ind w:right="-68"/>
      <w:textAlignment w:val="baseline"/>
    </w:pPr>
    <w:rPr>
      <w:rFonts w:ascii="Franklin Gothic Book" w:eastAsia="Times New Roman" w:hAnsi="Franklin Gothic Book" w:cs="Times New Roman"/>
      <w:noProof/>
      <w:sz w:val="20"/>
      <w:szCs w:val="20"/>
      <w:lang w:val="nl-NL" w:eastAsia="nl-NL"/>
    </w:rPr>
  </w:style>
  <w:style w:type="paragraph" w:customStyle="1" w:styleId="Basisalinea">
    <w:name w:val="[Basisalinea]"/>
    <w:basedOn w:val="Standaard"/>
    <w:uiPriority w:val="99"/>
    <w:rsid w:val="00083751"/>
    <w:pPr>
      <w:autoSpaceDE w:val="0"/>
      <w:autoSpaceDN w:val="0"/>
      <w:adjustRightInd w:val="0"/>
      <w:spacing w:after="0" w:line="288" w:lineRule="auto"/>
      <w:textAlignment w:val="center"/>
    </w:pPr>
    <w:rPr>
      <w:rFonts w:ascii="Minion Pro" w:eastAsia="Times New Roman" w:hAnsi="Minion Pro" w:cs="Minion Pro"/>
      <w:color w:val="000000"/>
      <w:sz w:val="24"/>
      <w:szCs w:val="24"/>
      <w:lang w:val="nl-NL" w:eastAsia="nl-NL"/>
    </w:rPr>
  </w:style>
  <w:style w:type="character" w:styleId="Hyperlink">
    <w:name w:val="Hyperlink"/>
    <w:basedOn w:val="Standaardalinea-lettertype"/>
    <w:uiPriority w:val="99"/>
    <w:unhideWhenUsed/>
    <w:rsid w:val="00083751"/>
    <w:rPr>
      <w:color w:val="0563C1" w:themeColor="hyperlink"/>
      <w:u w:val="single"/>
    </w:rPr>
  </w:style>
  <w:style w:type="character" w:styleId="Onopgelostemelding">
    <w:name w:val="Unresolved Mention"/>
    <w:basedOn w:val="Standaardalinea-lettertype"/>
    <w:uiPriority w:val="99"/>
    <w:semiHidden/>
    <w:unhideWhenUsed/>
    <w:rsid w:val="00083751"/>
    <w:rPr>
      <w:color w:val="605E5C"/>
      <w:shd w:val="clear" w:color="auto" w:fill="E1DFDD"/>
    </w:rPr>
  </w:style>
  <w:style w:type="paragraph" w:customStyle="1" w:styleId="BasicParagraph">
    <w:name w:val="[Basic Paragraph]"/>
    <w:basedOn w:val="Standaard"/>
    <w:uiPriority w:val="99"/>
    <w:rsid w:val="00083751"/>
    <w:pPr>
      <w:autoSpaceDE w:val="0"/>
      <w:autoSpaceDN w:val="0"/>
      <w:adjustRightInd w:val="0"/>
      <w:spacing w:after="0" w:line="288" w:lineRule="auto"/>
      <w:textAlignment w:val="center"/>
    </w:pPr>
    <w:rPr>
      <w:rFonts w:ascii="MinionPro-Regular" w:eastAsia="Times New Roman" w:hAnsi="MinionPro-Regular" w:cs="MinionPro-Regular"/>
      <w:color w:val="000000"/>
      <w:sz w:val="24"/>
      <w:szCs w:val="24"/>
      <w:lang w:val="en-GB" w:eastAsia="nl-NL"/>
    </w:rPr>
  </w:style>
  <w:style w:type="paragraph" w:styleId="Koptekst">
    <w:name w:val="header"/>
    <w:basedOn w:val="Standaard"/>
    <w:link w:val="KoptekstChar"/>
    <w:uiPriority w:val="99"/>
    <w:unhideWhenUsed/>
    <w:rsid w:val="00CB206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B2060"/>
  </w:style>
  <w:style w:type="paragraph" w:styleId="Voettekst">
    <w:name w:val="footer"/>
    <w:basedOn w:val="Standaard"/>
    <w:link w:val="VoettekstChar"/>
    <w:uiPriority w:val="99"/>
    <w:unhideWhenUsed/>
    <w:rsid w:val="00CB206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B2060"/>
  </w:style>
  <w:style w:type="table" w:styleId="Tabelraster">
    <w:name w:val="Table Grid"/>
    <w:basedOn w:val="Standaardtabel"/>
    <w:uiPriority w:val="39"/>
    <w:rsid w:val="001E0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rsid w:val="00F14657"/>
    <w:rPr>
      <w:color w:val="666666"/>
    </w:rPr>
  </w:style>
  <w:style w:type="character" w:styleId="Verwijzingopmerking">
    <w:name w:val="annotation reference"/>
    <w:basedOn w:val="Standaardalinea-lettertype"/>
    <w:uiPriority w:val="99"/>
    <w:semiHidden/>
    <w:unhideWhenUsed/>
    <w:rsid w:val="008A3380"/>
    <w:rPr>
      <w:sz w:val="16"/>
      <w:szCs w:val="16"/>
    </w:rPr>
  </w:style>
  <w:style w:type="paragraph" w:styleId="Tekstopmerking">
    <w:name w:val="annotation text"/>
    <w:basedOn w:val="Standaard"/>
    <w:link w:val="TekstopmerkingChar"/>
    <w:uiPriority w:val="99"/>
    <w:unhideWhenUsed/>
    <w:rsid w:val="008A3380"/>
    <w:pPr>
      <w:spacing w:line="240" w:lineRule="auto"/>
    </w:pPr>
    <w:rPr>
      <w:sz w:val="20"/>
      <w:szCs w:val="20"/>
    </w:rPr>
  </w:style>
  <w:style w:type="character" w:customStyle="1" w:styleId="TekstopmerkingChar">
    <w:name w:val="Tekst opmerking Char"/>
    <w:basedOn w:val="Standaardalinea-lettertype"/>
    <w:link w:val="Tekstopmerking"/>
    <w:uiPriority w:val="99"/>
    <w:rsid w:val="008A3380"/>
    <w:rPr>
      <w:kern w:val="0"/>
      <w:sz w:val="20"/>
      <w:szCs w:val="20"/>
      <w14:ligatures w14:val="none"/>
    </w:rPr>
  </w:style>
  <w:style w:type="paragraph" w:styleId="Onderwerpvanopmerking">
    <w:name w:val="annotation subject"/>
    <w:basedOn w:val="Tekstopmerking"/>
    <w:next w:val="Tekstopmerking"/>
    <w:link w:val="OnderwerpvanopmerkingChar"/>
    <w:uiPriority w:val="99"/>
    <w:semiHidden/>
    <w:unhideWhenUsed/>
    <w:rsid w:val="008A3380"/>
    <w:rPr>
      <w:b/>
      <w:bCs/>
    </w:rPr>
  </w:style>
  <w:style w:type="character" w:customStyle="1" w:styleId="OnderwerpvanopmerkingChar">
    <w:name w:val="Onderwerp van opmerking Char"/>
    <w:basedOn w:val="TekstopmerkingChar"/>
    <w:link w:val="Onderwerpvanopmerking"/>
    <w:uiPriority w:val="99"/>
    <w:semiHidden/>
    <w:rsid w:val="008A3380"/>
    <w:rPr>
      <w:b/>
      <w:bCs/>
      <w:kern w:val="0"/>
      <w:sz w:val="20"/>
      <w:szCs w:val="20"/>
      <w14:ligatures w14:val="none"/>
    </w:rPr>
  </w:style>
  <w:style w:type="paragraph" w:styleId="Lijstalinea">
    <w:name w:val="List Paragraph"/>
    <w:basedOn w:val="Standaard"/>
    <w:uiPriority w:val="34"/>
    <w:qFormat/>
    <w:rsid w:val="00752E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ultuurnet.b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anvraag.okpas@oudenaarde.be" TargetMode="External"/><Relationship Id="rId4" Type="http://schemas.openxmlformats.org/officeDocument/2006/relationships/settings" Target="settings.xml"/><Relationship Id="rId9" Type="http://schemas.openxmlformats.org/officeDocument/2006/relationships/hyperlink" Target="http://www.uitpas.b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5F397-F9B3-4E7C-90EE-1C5E9E102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1250</Words>
  <Characters>6881</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 Mijle</dc:creator>
  <cp:keywords/>
  <dc:description/>
  <cp:lastModifiedBy>Laure Mijle</cp:lastModifiedBy>
  <cp:revision>4</cp:revision>
  <cp:lastPrinted>2023-11-21T09:23:00Z</cp:lastPrinted>
  <dcterms:created xsi:type="dcterms:W3CDTF">2025-10-24T13:19:00Z</dcterms:created>
  <dcterms:modified xsi:type="dcterms:W3CDTF">2025-12-05T10:12:00Z</dcterms:modified>
</cp:coreProperties>
</file>