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27DAB" w14:textId="5A6CCF77" w:rsidR="007F40DB" w:rsidRPr="007C4D54" w:rsidRDefault="007F40DB" w:rsidP="00C91789">
      <w:pPr>
        <w:rPr>
          <w:rFonts w:ascii="Titillium" w:eastAsiaTheme="majorEastAsia" w:hAnsi="Titillium" w:cstheme="majorBidi"/>
          <w:color w:val="1F88CF" w:themeColor="accent5"/>
          <w:sz w:val="22"/>
        </w:rPr>
      </w:pPr>
      <w:bookmarkStart w:id="0" w:name="_GoBack"/>
      <w:bookmarkEnd w:id="0"/>
    </w:p>
    <w:p w14:paraId="4F5176CE" w14:textId="3891A52F" w:rsidR="00132D5B" w:rsidRPr="007C4D54" w:rsidRDefault="00864086" w:rsidP="00132D5B">
      <w:pPr>
        <w:pStyle w:val="Kop2"/>
        <w:ind w:left="0"/>
        <w:rPr>
          <w:rFonts w:ascii="Titillium" w:hAnsi="Titillium"/>
        </w:rPr>
      </w:pPr>
      <w:r w:rsidRPr="007C4D54">
        <w:rPr>
          <w:rFonts w:ascii="Titillium" w:hAnsi="Titillium"/>
        </w:rPr>
        <w:t xml:space="preserve">1. </w:t>
      </w:r>
      <w:r w:rsidR="00132D5B" w:rsidRPr="007C4D54">
        <w:rPr>
          <w:rFonts w:ascii="Titillium" w:hAnsi="Titillium"/>
        </w:rPr>
        <w:t>Aanmelden in MyMinfin op één van de voorziene wijzen</w:t>
      </w:r>
    </w:p>
    <w:p w14:paraId="03479CAC" w14:textId="77777777" w:rsidR="00132D5B" w:rsidRPr="007C4D54" w:rsidRDefault="00132D5B" w:rsidP="00132D5B">
      <w:pPr>
        <w:rPr>
          <w:rFonts w:ascii="Titillium" w:hAnsi="Titillium"/>
          <w:b/>
          <w:bCs/>
          <w:lang w:val="nl-BE"/>
        </w:rPr>
      </w:pPr>
    </w:p>
    <w:p w14:paraId="6D52322C" w14:textId="77777777" w:rsidR="00132D5B" w:rsidRPr="007C4D54" w:rsidRDefault="00132D5B" w:rsidP="00132D5B">
      <w:pPr>
        <w:rPr>
          <w:rFonts w:ascii="Titillium" w:hAnsi="Titillium"/>
        </w:rPr>
      </w:pPr>
      <w:r w:rsidRPr="007C4D54">
        <w:rPr>
          <w:rFonts w:ascii="Titillium" w:hAnsi="Titillium"/>
          <w:noProof/>
          <w:lang w:val="nl-BE" w:eastAsia="nl-BE"/>
        </w:rPr>
        <w:drawing>
          <wp:inline distT="0" distB="0" distL="0" distR="0" wp14:anchorId="48BD9FB2" wp14:editId="2DA44A07">
            <wp:extent cx="5753100" cy="11049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104900"/>
                    </a:xfrm>
                    <a:prstGeom prst="rect">
                      <a:avLst/>
                    </a:prstGeom>
                    <a:noFill/>
                    <a:ln>
                      <a:noFill/>
                    </a:ln>
                  </pic:spPr>
                </pic:pic>
              </a:graphicData>
            </a:graphic>
          </wp:inline>
        </w:drawing>
      </w:r>
    </w:p>
    <w:p w14:paraId="055BAAF7" w14:textId="77777777" w:rsidR="00132D5B" w:rsidRPr="007C4D54" w:rsidRDefault="00132D5B" w:rsidP="00132D5B">
      <w:pPr>
        <w:rPr>
          <w:rFonts w:ascii="Titillium" w:hAnsi="Titillium"/>
        </w:rPr>
      </w:pPr>
    </w:p>
    <w:p w14:paraId="28BA7C35" w14:textId="77777777" w:rsidR="00132D5B" w:rsidRPr="007C4D54" w:rsidRDefault="00132D5B" w:rsidP="00132D5B">
      <w:pPr>
        <w:rPr>
          <w:rFonts w:ascii="Titillium" w:hAnsi="Titillium"/>
        </w:rPr>
      </w:pPr>
      <w:r w:rsidRPr="007C4D54">
        <w:rPr>
          <w:rFonts w:ascii="Titillium" w:hAnsi="Titillium"/>
          <w:noProof/>
          <w:lang w:val="nl-BE" w:eastAsia="nl-BE"/>
        </w:rPr>
        <w:drawing>
          <wp:inline distT="0" distB="0" distL="0" distR="0" wp14:anchorId="12B8CAA2" wp14:editId="56426565">
            <wp:extent cx="3954145" cy="3395345"/>
            <wp:effectExtent l="0" t="0" r="825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145" cy="3395345"/>
                    </a:xfrm>
                    <a:prstGeom prst="rect">
                      <a:avLst/>
                    </a:prstGeom>
                    <a:noFill/>
                    <a:ln>
                      <a:noFill/>
                    </a:ln>
                  </pic:spPr>
                </pic:pic>
              </a:graphicData>
            </a:graphic>
          </wp:inline>
        </w:drawing>
      </w:r>
    </w:p>
    <w:p w14:paraId="153BB2C1" w14:textId="77777777" w:rsidR="00132D5B" w:rsidRPr="007C4D54" w:rsidRDefault="00132D5B" w:rsidP="00864086">
      <w:pPr>
        <w:rPr>
          <w:rFonts w:ascii="Titillium" w:hAnsi="Titillium"/>
          <w:sz w:val="22"/>
        </w:rPr>
      </w:pPr>
      <w:r w:rsidRPr="007C4D54">
        <w:rPr>
          <w:rFonts w:ascii="Titillium" w:hAnsi="Titillium"/>
          <w:sz w:val="22"/>
        </w:rPr>
        <w:t xml:space="preserve">Aanmelden in eigen naam </w:t>
      </w:r>
    </w:p>
    <w:p w14:paraId="2E45641D" w14:textId="77777777" w:rsidR="00132D5B" w:rsidRPr="007C4D54" w:rsidRDefault="00132D5B" w:rsidP="00132D5B">
      <w:pPr>
        <w:rPr>
          <w:rFonts w:ascii="Titillium" w:hAnsi="Titillium"/>
        </w:rPr>
      </w:pPr>
      <w:r w:rsidRPr="007C4D54">
        <w:rPr>
          <w:rFonts w:ascii="Titillium" w:hAnsi="Titillium"/>
          <w:noProof/>
          <w:lang w:val="nl-BE" w:eastAsia="nl-BE"/>
        </w:rPr>
        <w:drawing>
          <wp:inline distT="0" distB="0" distL="0" distR="0" wp14:anchorId="4C38A48A" wp14:editId="340D1B99">
            <wp:extent cx="5757545" cy="153225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7545" cy="1532255"/>
                    </a:xfrm>
                    <a:prstGeom prst="rect">
                      <a:avLst/>
                    </a:prstGeom>
                    <a:noFill/>
                    <a:ln>
                      <a:noFill/>
                    </a:ln>
                  </pic:spPr>
                </pic:pic>
              </a:graphicData>
            </a:graphic>
          </wp:inline>
        </w:drawing>
      </w:r>
    </w:p>
    <w:p w14:paraId="371E89BF" w14:textId="77777777" w:rsidR="00132D5B" w:rsidRPr="007C4D54" w:rsidRDefault="00132D5B" w:rsidP="00132D5B">
      <w:pPr>
        <w:rPr>
          <w:rFonts w:ascii="Titillium" w:hAnsi="Titillium"/>
        </w:rPr>
      </w:pPr>
    </w:p>
    <w:p w14:paraId="29973CBB" w14:textId="187DCCA5" w:rsidR="00132D5B" w:rsidRPr="007C4D54" w:rsidRDefault="00132D5B" w:rsidP="00057C0B">
      <w:pPr>
        <w:tabs>
          <w:tab w:val="left" w:pos="1114"/>
        </w:tabs>
        <w:rPr>
          <w:rFonts w:ascii="Titillium" w:hAnsi="Titillium"/>
        </w:rPr>
      </w:pPr>
    </w:p>
    <w:p w14:paraId="0E967EAE" w14:textId="472B065A" w:rsidR="00132D5B" w:rsidRPr="007C4D54" w:rsidRDefault="007C4D54" w:rsidP="00132D5B">
      <w:pPr>
        <w:pStyle w:val="Kop2"/>
        <w:ind w:left="0"/>
        <w:rPr>
          <w:rFonts w:ascii="Titillium" w:hAnsi="Titillium"/>
        </w:rPr>
      </w:pPr>
      <w:r w:rsidRPr="007C4D54">
        <w:rPr>
          <w:rFonts w:ascii="Titillium" w:hAnsi="Titillium"/>
        </w:rPr>
        <w:lastRenderedPageBreak/>
        <w:t xml:space="preserve">2. </w:t>
      </w:r>
      <w:r w:rsidR="00132D5B" w:rsidRPr="007C4D54">
        <w:rPr>
          <w:rFonts w:ascii="Titillium" w:hAnsi="Titillium"/>
        </w:rPr>
        <w:t>Overzicht van het schermverloop in MyMinfin</w:t>
      </w:r>
    </w:p>
    <w:p w14:paraId="3E869EAB" w14:textId="5EBEFDDF" w:rsidR="00132D5B" w:rsidRPr="007C4D54" w:rsidRDefault="00132D5B" w:rsidP="00132D5B">
      <w:pPr>
        <w:rPr>
          <w:rFonts w:ascii="Titillium" w:hAnsi="Titillium"/>
          <w:lang w:val="nl-BE"/>
        </w:rPr>
      </w:pPr>
    </w:p>
    <w:p w14:paraId="4D81EE92" w14:textId="7BEE3EF4" w:rsidR="00132D5B" w:rsidRPr="007C4D54" w:rsidRDefault="007C4D54" w:rsidP="007C4D54">
      <w:pPr>
        <w:pStyle w:val="Kop3"/>
      </w:pPr>
      <w:r w:rsidRPr="007C4D54">
        <w:t>2.1 MIJN BETALINGEN</w:t>
      </w:r>
      <w:r w:rsidR="00132D5B" w:rsidRPr="007C4D54">
        <w:t xml:space="preserve"> </w:t>
      </w:r>
    </w:p>
    <w:p w14:paraId="0CAA38D3" w14:textId="77777777" w:rsidR="00132D5B" w:rsidRPr="007C4D54" w:rsidRDefault="00132D5B" w:rsidP="00132D5B">
      <w:pPr>
        <w:rPr>
          <w:rFonts w:ascii="Titillium" w:hAnsi="Titillium"/>
          <w:b/>
          <w:bCs/>
        </w:rPr>
      </w:pPr>
    </w:p>
    <w:p w14:paraId="7952ABB3" w14:textId="77777777" w:rsidR="00132D5B" w:rsidRPr="007C4D54" w:rsidRDefault="00132D5B" w:rsidP="00132D5B">
      <w:pPr>
        <w:rPr>
          <w:rFonts w:ascii="Titillium" w:hAnsi="Titillium"/>
        </w:rPr>
      </w:pPr>
      <w:r w:rsidRPr="007C4D54">
        <w:rPr>
          <w:rFonts w:ascii="Titillium" w:hAnsi="Titillium"/>
          <w:noProof/>
          <w:lang w:val="nl-BE" w:eastAsia="nl-BE"/>
        </w:rPr>
        <w:drawing>
          <wp:inline distT="0" distB="0" distL="0" distR="0" wp14:anchorId="75E891C6" wp14:editId="762D46EC">
            <wp:extent cx="5753100" cy="20764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076450"/>
                    </a:xfrm>
                    <a:prstGeom prst="rect">
                      <a:avLst/>
                    </a:prstGeom>
                    <a:noFill/>
                    <a:ln>
                      <a:noFill/>
                    </a:ln>
                  </pic:spPr>
                </pic:pic>
              </a:graphicData>
            </a:graphic>
          </wp:inline>
        </w:drawing>
      </w:r>
    </w:p>
    <w:p w14:paraId="7391E2F1" w14:textId="77777777" w:rsidR="00132D5B" w:rsidRPr="007C4D54" w:rsidRDefault="00132D5B" w:rsidP="00132D5B">
      <w:pPr>
        <w:rPr>
          <w:rFonts w:ascii="Titillium" w:hAnsi="Titillium"/>
        </w:rPr>
      </w:pPr>
    </w:p>
    <w:p w14:paraId="3EBC2D90" w14:textId="67C30C4A" w:rsidR="00132D5B" w:rsidRPr="007C4D54" w:rsidRDefault="00041BA3" w:rsidP="00132D5B">
      <w:pPr>
        <w:rPr>
          <w:rFonts w:ascii="Titillium" w:hAnsi="Titillium"/>
        </w:rPr>
      </w:pPr>
      <w:r>
        <w:rPr>
          <w:rFonts w:ascii="Titillium" w:hAnsi="Titillium"/>
          <w:noProof/>
          <w:lang w:val="nl-BE" w:eastAsia="nl-BE"/>
        </w:rPr>
        <w:drawing>
          <wp:inline distT="0" distB="0" distL="0" distR="0" wp14:anchorId="7B646603" wp14:editId="16F8F45B">
            <wp:extent cx="4413250" cy="36957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3250" cy="3695700"/>
                    </a:xfrm>
                    <a:prstGeom prst="rect">
                      <a:avLst/>
                    </a:prstGeom>
                    <a:noFill/>
                    <a:ln>
                      <a:noFill/>
                    </a:ln>
                  </pic:spPr>
                </pic:pic>
              </a:graphicData>
            </a:graphic>
          </wp:inline>
        </w:drawing>
      </w:r>
    </w:p>
    <w:p w14:paraId="542CCA73" w14:textId="77777777" w:rsidR="00132D5B" w:rsidRPr="007C4D54" w:rsidRDefault="00132D5B" w:rsidP="00132D5B">
      <w:pPr>
        <w:rPr>
          <w:rFonts w:ascii="Titillium" w:hAnsi="Titillium"/>
        </w:rPr>
      </w:pPr>
    </w:p>
    <w:p w14:paraId="555F6F26" w14:textId="450CC060" w:rsidR="00132D5B" w:rsidRPr="007C4D54" w:rsidRDefault="00041BA3" w:rsidP="00132D5B">
      <w:pPr>
        <w:rPr>
          <w:rFonts w:ascii="Titillium" w:hAnsi="Titillium"/>
        </w:rPr>
      </w:pPr>
      <w:r>
        <w:rPr>
          <w:rFonts w:ascii="Titillium" w:hAnsi="Titillium"/>
          <w:noProof/>
          <w:lang w:val="nl-BE" w:eastAsia="nl-BE"/>
        </w:rPr>
        <w:drawing>
          <wp:inline distT="0" distB="0" distL="0" distR="0" wp14:anchorId="56EA59EF" wp14:editId="14561267">
            <wp:extent cx="5753100" cy="12636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1263650"/>
                    </a:xfrm>
                    <a:prstGeom prst="rect">
                      <a:avLst/>
                    </a:prstGeom>
                    <a:noFill/>
                    <a:ln>
                      <a:noFill/>
                    </a:ln>
                  </pic:spPr>
                </pic:pic>
              </a:graphicData>
            </a:graphic>
          </wp:inline>
        </w:drawing>
      </w:r>
    </w:p>
    <w:p w14:paraId="4937E8AF" w14:textId="62BAFC50" w:rsidR="00132D5B" w:rsidRPr="007C4D54" w:rsidRDefault="00041BA3" w:rsidP="00132D5B">
      <w:pPr>
        <w:rPr>
          <w:rFonts w:ascii="Titillium" w:hAnsi="Titillium"/>
        </w:rPr>
      </w:pPr>
      <w:r>
        <w:rPr>
          <w:rFonts w:ascii="Titillium" w:hAnsi="Titillium"/>
          <w:noProof/>
          <w:lang w:val="nl-BE" w:eastAsia="nl-BE"/>
        </w:rPr>
        <w:lastRenderedPageBreak/>
        <w:drawing>
          <wp:inline distT="0" distB="0" distL="0" distR="0" wp14:anchorId="3F4CB533" wp14:editId="4FE0160E">
            <wp:extent cx="5760720" cy="127000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270000"/>
                    </a:xfrm>
                    <a:prstGeom prst="rect">
                      <a:avLst/>
                    </a:prstGeom>
                    <a:noFill/>
                    <a:ln>
                      <a:noFill/>
                    </a:ln>
                  </pic:spPr>
                </pic:pic>
              </a:graphicData>
            </a:graphic>
          </wp:inline>
        </w:drawing>
      </w:r>
    </w:p>
    <w:p w14:paraId="0B78A2FF" w14:textId="77777777" w:rsidR="00041BA3" w:rsidRPr="007C4D54" w:rsidRDefault="00041BA3" w:rsidP="00041BA3">
      <w:pPr>
        <w:rPr>
          <w:rFonts w:ascii="Titillium" w:hAnsi="Titillium"/>
          <w:lang w:val="nl-BE"/>
        </w:rPr>
      </w:pPr>
      <w:r w:rsidRPr="007C4D54">
        <w:rPr>
          <w:rFonts w:ascii="Titillium" w:hAnsi="Titillium"/>
          <w:lang w:val="nl-BE"/>
        </w:rPr>
        <w:t>Wacht op het volgende scherm:</w:t>
      </w:r>
    </w:p>
    <w:p w14:paraId="00E6604A" w14:textId="76A3C8D0" w:rsidR="00132D5B" w:rsidRPr="00041BA3" w:rsidRDefault="00041BA3" w:rsidP="00132D5B">
      <w:pPr>
        <w:rPr>
          <w:rFonts w:ascii="Titillium" w:hAnsi="Titillium"/>
          <w:lang w:val="nl-BE"/>
        </w:rPr>
      </w:pPr>
      <w:r>
        <w:rPr>
          <w:rFonts w:ascii="Titillium" w:hAnsi="Titillium"/>
          <w:noProof/>
          <w:lang w:val="nl-BE" w:eastAsia="nl-BE"/>
        </w:rPr>
        <w:drawing>
          <wp:inline distT="0" distB="0" distL="0" distR="0" wp14:anchorId="5A756A22" wp14:editId="043EC1F7">
            <wp:extent cx="5760720" cy="14478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447800"/>
                    </a:xfrm>
                    <a:prstGeom prst="rect">
                      <a:avLst/>
                    </a:prstGeom>
                    <a:noFill/>
                    <a:ln>
                      <a:noFill/>
                    </a:ln>
                  </pic:spPr>
                </pic:pic>
              </a:graphicData>
            </a:graphic>
          </wp:inline>
        </w:drawing>
      </w:r>
    </w:p>
    <w:p w14:paraId="00B41CE0" w14:textId="79A2FBF7" w:rsidR="00132D5B" w:rsidRPr="007C4D54" w:rsidRDefault="00132D5B" w:rsidP="00132D5B">
      <w:pPr>
        <w:rPr>
          <w:rFonts w:ascii="Titillium" w:hAnsi="Titillium"/>
          <w:lang w:val="nl-BE"/>
        </w:rPr>
      </w:pPr>
      <w:r w:rsidRPr="007C4D54">
        <w:rPr>
          <w:rFonts w:ascii="Titillium" w:hAnsi="Titillium"/>
          <w:lang w:val="nl-BE"/>
        </w:rPr>
        <w:t>Opgelet</w:t>
      </w:r>
      <w:r w:rsidR="006E446F" w:rsidRPr="007C4D54">
        <w:rPr>
          <w:rFonts w:ascii="Titillium" w:hAnsi="Titillium"/>
          <w:lang w:val="nl-BE"/>
        </w:rPr>
        <w:t>,</w:t>
      </w:r>
      <w:r w:rsidRPr="007C4D54">
        <w:rPr>
          <w:rFonts w:ascii="Titillium" w:hAnsi="Titillium"/>
          <w:lang w:val="nl-BE"/>
        </w:rPr>
        <w:t xml:space="preserve"> het gaat om testgegevens! </w:t>
      </w:r>
    </w:p>
    <w:p w14:paraId="459710EF" w14:textId="09F0A5DA" w:rsidR="00132D5B" w:rsidRPr="007C4D54" w:rsidRDefault="008F60B1" w:rsidP="00132D5B">
      <w:pPr>
        <w:rPr>
          <w:rFonts w:ascii="Titillium" w:hAnsi="Titillium"/>
        </w:rPr>
      </w:pPr>
      <w:r>
        <w:rPr>
          <w:rFonts w:ascii="Titillium" w:hAnsi="Titillium"/>
          <w:noProof/>
          <w:lang w:val="nl-BE" w:eastAsia="nl-BE"/>
        </w:rPr>
        <w:drawing>
          <wp:inline distT="0" distB="0" distL="0" distR="0" wp14:anchorId="66A2A1B3" wp14:editId="13499BF4">
            <wp:extent cx="5760720" cy="3119120"/>
            <wp:effectExtent l="0" t="0" r="0" b="508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119120"/>
                    </a:xfrm>
                    <a:prstGeom prst="rect">
                      <a:avLst/>
                    </a:prstGeom>
                    <a:noFill/>
                    <a:ln>
                      <a:noFill/>
                    </a:ln>
                  </pic:spPr>
                </pic:pic>
              </a:graphicData>
            </a:graphic>
          </wp:inline>
        </w:drawing>
      </w:r>
    </w:p>
    <w:p w14:paraId="4F717DEC" w14:textId="77777777" w:rsidR="00132D5B" w:rsidRPr="007C4D54" w:rsidRDefault="00132D5B" w:rsidP="00132D5B">
      <w:pPr>
        <w:rPr>
          <w:rFonts w:ascii="Titillium" w:hAnsi="Titillium"/>
        </w:rPr>
      </w:pPr>
    </w:p>
    <w:p w14:paraId="4FF8A7D7" w14:textId="77777777" w:rsidR="00132D5B" w:rsidRPr="007C4D54" w:rsidRDefault="00132D5B" w:rsidP="00132D5B">
      <w:pPr>
        <w:rPr>
          <w:rFonts w:ascii="Titillium" w:hAnsi="Titillium"/>
        </w:rPr>
      </w:pPr>
    </w:p>
    <w:p w14:paraId="114BCC88" w14:textId="77777777" w:rsidR="00132D5B" w:rsidRPr="007C4D54" w:rsidRDefault="00132D5B" w:rsidP="00132D5B">
      <w:pPr>
        <w:rPr>
          <w:rFonts w:ascii="Titillium" w:hAnsi="Titillium"/>
        </w:rPr>
      </w:pPr>
    </w:p>
    <w:p w14:paraId="23F246B0" w14:textId="020B8A22" w:rsidR="00132D5B" w:rsidRPr="007C4D54" w:rsidRDefault="008F60B1" w:rsidP="00132D5B">
      <w:pPr>
        <w:rPr>
          <w:rFonts w:ascii="Titillium" w:hAnsi="Titillium"/>
        </w:rPr>
      </w:pPr>
      <w:r>
        <w:rPr>
          <w:rFonts w:ascii="Titillium" w:hAnsi="Titillium"/>
          <w:noProof/>
          <w:lang w:val="nl-BE" w:eastAsia="nl-BE"/>
        </w:rPr>
        <w:lastRenderedPageBreak/>
        <w:drawing>
          <wp:inline distT="0" distB="0" distL="0" distR="0" wp14:anchorId="7D870A3C" wp14:editId="52683023">
            <wp:extent cx="5318760" cy="370332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760" cy="3703320"/>
                    </a:xfrm>
                    <a:prstGeom prst="rect">
                      <a:avLst/>
                    </a:prstGeom>
                    <a:noFill/>
                    <a:ln>
                      <a:noFill/>
                    </a:ln>
                  </pic:spPr>
                </pic:pic>
              </a:graphicData>
            </a:graphic>
          </wp:inline>
        </w:drawing>
      </w:r>
    </w:p>
    <w:p w14:paraId="7FB57E90" w14:textId="3FF3324A" w:rsidR="00132D5B" w:rsidRPr="007C4D54" w:rsidRDefault="00132D5B" w:rsidP="00132D5B">
      <w:pPr>
        <w:rPr>
          <w:rFonts w:ascii="Titillium" w:hAnsi="Titillium"/>
          <w:lang w:val="nl-BE"/>
        </w:rPr>
      </w:pPr>
      <w:r w:rsidRPr="007C4D54">
        <w:rPr>
          <w:rFonts w:ascii="Titillium" w:hAnsi="Titillium"/>
          <w:noProof/>
          <w:lang w:val="nl-BE"/>
        </w:rPr>
        <w:t xml:space="preserve">Wacht tot u het volgende scherm krijgt: </w:t>
      </w:r>
    </w:p>
    <w:p w14:paraId="70C569B9" w14:textId="12B8C783" w:rsidR="00132D5B" w:rsidRPr="008F60B1" w:rsidRDefault="008F60B1" w:rsidP="00132D5B">
      <w:pPr>
        <w:rPr>
          <w:rFonts w:ascii="Titillium" w:hAnsi="Titillium"/>
          <w:lang w:val="nl-BE"/>
        </w:rPr>
      </w:pPr>
      <w:r>
        <w:rPr>
          <w:rFonts w:ascii="Titillium" w:hAnsi="Titillium"/>
          <w:noProof/>
          <w:lang w:val="nl-BE" w:eastAsia="nl-BE"/>
        </w:rPr>
        <w:drawing>
          <wp:inline distT="0" distB="0" distL="0" distR="0" wp14:anchorId="76DB7A75" wp14:editId="275F6BD6">
            <wp:extent cx="5755640" cy="2809240"/>
            <wp:effectExtent l="0" t="0" r="0" b="0"/>
            <wp:docPr id="192"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5640" cy="2809240"/>
                    </a:xfrm>
                    <a:prstGeom prst="rect">
                      <a:avLst/>
                    </a:prstGeom>
                    <a:noFill/>
                    <a:ln>
                      <a:noFill/>
                    </a:ln>
                  </pic:spPr>
                </pic:pic>
              </a:graphicData>
            </a:graphic>
          </wp:inline>
        </w:drawing>
      </w:r>
    </w:p>
    <w:p w14:paraId="22F3CA23" w14:textId="789DAAED" w:rsidR="00132D5B" w:rsidRDefault="00132D5B" w:rsidP="00132D5B">
      <w:pPr>
        <w:rPr>
          <w:rFonts w:ascii="Titillium" w:hAnsi="Titillium"/>
          <w:lang w:val="nl-BE"/>
        </w:rPr>
      </w:pPr>
      <w:r w:rsidRPr="007C4D54">
        <w:rPr>
          <w:rFonts w:ascii="Titillium" w:hAnsi="Titillium"/>
          <w:lang w:val="nl-BE"/>
        </w:rPr>
        <w:t xml:space="preserve">Het betalingsbewijs is beschikbaar </w:t>
      </w:r>
      <w:r w:rsidR="008F60B1">
        <w:rPr>
          <w:rFonts w:ascii="Titillium" w:hAnsi="Titillium"/>
          <w:lang w:val="nl-BE"/>
        </w:rPr>
        <w:t xml:space="preserve">uiterlijk </w:t>
      </w:r>
      <w:r w:rsidRPr="007C4D54">
        <w:rPr>
          <w:rFonts w:ascii="Titillium" w:hAnsi="Titillium"/>
          <w:lang w:val="nl-BE"/>
        </w:rPr>
        <w:t xml:space="preserve">binnen de 24 uur in MyMinfin in het tabblad </w:t>
      </w:r>
      <w:r w:rsidR="00D30974" w:rsidRPr="007C4D54">
        <w:rPr>
          <w:rFonts w:ascii="Titillium" w:hAnsi="Titillium"/>
          <w:lang w:val="nl-BE"/>
        </w:rPr>
        <w:t>‘</w:t>
      </w:r>
      <w:r w:rsidRPr="007C4D54">
        <w:rPr>
          <w:rFonts w:ascii="Titillium" w:hAnsi="Titillium"/>
          <w:lang w:val="nl-BE"/>
        </w:rPr>
        <w:t>Mijn documenten</w:t>
      </w:r>
      <w:r w:rsidR="00D30974" w:rsidRPr="007C4D54">
        <w:rPr>
          <w:rFonts w:ascii="Titillium" w:hAnsi="Titillium"/>
          <w:lang w:val="nl-BE"/>
        </w:rPr>
        <w:t>’</w:t>
      </w:r>
      <w:r w:rsidRPr="007C4D54">
        <w:rPr>
          <w:rFonts w:ascii="Titillium" w:hAnsi="Titillium"/>
          <w:lang w:val="nl-BE"/>
        </w:rPr>
        <w:t xml:space="preserve">. </w:t>
      </w:r>
    </w:p>
    <w:p w14:paraId="7FA3C031" w14:textId="48112737" w:rsidR="008F60B1" w:rsidRDefault="008F60B1" w:rsidP="00132D5B">
      <w:pPr>
        <w:rPr>
          <w:rFonts w:ascii="Titillium" w:hAnsi="Titillium"/>
          <w:lang w:val="nl-BE"/>
        </w:rPr>
      </w:pPr>
    </w:p>
    <w:p w14:paraId="551A35EE" w14:textId="77777777" w:rsidR="008F60B1" w:rsidRPr="007C4D54" w:rsidRDefault="008F60B1" w:rsidP="00132D5B">
      <w:pPr>
        <w:rPr>
          <w:rFonts w:ascii="Titillium" w:hAnsi="Titillium"/>
          <w:lang w:val="nl-BE"/>
        </w:rPr>
      </w:pPr>
    </w:p>
    <w:p w14:paraId="7D9E6CFD" w14:textId="77777777" w:rsidR="00132D5B" w:rsidRPr="007C4D54" w:rsidRDefault="00132D5B" w:rsidP="00057C0B">
      <w:pPr>
        <w:rPr>
          <w:rFonts w:ascii="Titillium" w:hAnsi="Titillium"/>
          <w:lang w:val="nl-BE"/>
        </w:rPr>
      </w:pPr>
    </w:p>
    <w:p w14:paraId="0265F3AD" w14:textId="77777777" w:rsidR="00057C0B" w:rsidRPr="00041BA3" w:rsidRDefault="00057C0B" w:rsidP="00057C0B">
      <w:pPr>
        <w:rPr>
          <w:rFonts w:ascii="Titillium" w:hAnsi="Titillium"/>
          <w:lang w:val="nl-BE"/>
        </w:rPr>
      </w:pPr>
    </w:p>
    <w:p w14:paraId="41C822AA" w14:textId="0782D320" w:rsidR="00132D5B" w:rsidRPr="007C4D54" w:rsidRDefault="007C4D54" w:rsidP="007C4D54">
      <w:pPr>
        <w:pStyle w:val="Kop3"/>
      </w:pPr>
      <w:r w:rsidRPr="007C4D54">
        <w:t xml:space="preserve">2.2 </w:t>
      </w:r>
      <w:r w:rsidR="00057C0B" w:rsidRPr="007C4D54">
        <w:t>M</w:t>
      </w:r>
      <w:r w:rsidR="00132D5B" w:rsidRPr="007C4D54">
        <w:t>ijn documenten</w:t>
      </w:r>
    </w:p>
    <w:p w14:paraId="35E6BE3B" w14:textId="77777777" w:rsidR="00132D5B" w:rsidRPr="007C4D54" w:rsidRDefault="00132D5B" w:rsidP="00132D5B">
      <w:pPr>
        <w:rPr>
          <w:rFonts w:ascii="Titillium" w:hAnsi="Titillium"/>
        </w:rPr>
      </w:pPr>
    </w:p>
    <w:p w14:paraId="701CBB8A" w14:textId="77777777" w:rsidR="00132D5B" w:rsidRPr="007C4D54" w:rsidRDefault="00132D5B" w:rsidP="00132D5B">
      <w:pPr>
        <w:rPr>
          <w:rFonts w:ascii="Titillium" w:hAnsi="Titillium"/>
        </w:rPr>
      </w:pPr>
      <w:r w:rsidRPr="007C4D54">
        <w:rPr>
          <w:rFonts w:ascii="Titillium" w:hAnsi="Titillium"/>
          <w:noProof/>
          <w:lang w:val="nl-BE" w:eastAsia="nl-BE"/>
        </w:rPr>
        <w:drawing>
          <wp:inline distT="0" distB="0" distL="0" distR="0" wp14:anchorId="28DF3D0C" wp14:editId="1735B0A1">
            <wp:extent cx="5753100" cy="1412631"/>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a:extLst>
                        <a:ext uri="{28A0092B-C50C-407E-A947-70E740481C1C}">
                          <a14:useLocalDpi xmlns:a14="http://schemas.microsoft.com/office/drawing/2010/main" val="0"/>
                        </a:ext>
                      </a:extLst>
                    </a:blip>
                    <a:srcRect b="21943"/>
                    <a:stretch/>
                  </pic:blipFill>
                  <pic:spPr bwMode="auto">
                    <a:xfrm>
                      <a:off x="0" y="0"/>
                      <a:ext cx="5753100" cy="1412631"/>
                    </a:xfrm>
                    <a:prstGeom prst="rect">
                      <a:avLst/>
                    </a:prstGeom>
                    <a:noFill/>
                    <a:ln>
                      <a:noFill/>
                    </a:ln>
                    <a:extLst>
                      <a:ext uri="{53640926-AAD7-44D8-BBD7-CCE9431645EC}">
                        <a14:shadowObscured xmlns:a14="http://schemas.microsoft.com/office/drawing/2010/main"/>
                      </a:ext>
                    </a:extLst>
                  </pic:spPr>
                </pic:pic>
              </a:graphicData>
            </a:graphic>
          </wp:inline>
        </w:drawing>
      </w:r>
    </w:p>
    <w:p w14:paraId="1953A2BC" w14:textId="77777777" w:rsidR="00132D5B" w:rsidRPr="007C4D54" w:rsidRDefault="00132D5B" w:rsidP="00132D5B">
      <w:pPr>
        <w:rPr>
          <w:rFonts w:ascii="Titillium" w:hAnsi="Titillium"/>
        </w:rPr>
      </w:pPr>
    </w:p>
    <w:p w14:paraId="3896B4AE" w14:textId="77777777" w:rsidR="00132D5B" w:rsidRPr="007C4D54" w:rsidRDefault="00132D5B" w:rsidP="00132D5B">
      <w:pPr>
        <w:rPr>
          <w:rFonts w:ascii="Titillium" w:hAnsi="Titillium"/>
        </w:rPr>
      </w:pPr>
      <w:r w:rsidRPr="007C4D54">
        <w:rPr>
          <w:rFonts w:ascii="Titillium" w:hAnsi="Titillium"/>
          <w:noProof/>
          <w:lang w:val="nl-BE" w:eastAsia="nl-BE"/>
        </w:rPr>
        <w:drawing>
          <wp:inline distT="0" distB="0" distL="0" distR="0" wp14:anchorId="01C5DDF8" wp14:editId="1EE11F87">
            <wp:extent cx="5753100" cy="18097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1809750"/>
                    </a:xfrm>
                    <a:prstGeom prst="rect">
                      <a:avLst/>
                    </a:prstGeom>
                    <a:noFill/>
                    <a:ln>
                      <a:noFill/>
                    </a:ln>
                  </pic:spPr>
                </pic:pic>
              </a:graphicData>
            </a:graphic>
          </wp:inline>
        </w:drawing>
      </w:r>
    </w:p>
    <w:p w14:paraId="395976C5" w14:textId="77777777" w:rsidR="00132D5B" w:rsidRPr="007C4D54" w:rsidRDefault="00132D5B" w:rsidP="00132D5B">
      <w:pPr>
        <w:rPr>
          <w:rFonts w:ascii="Titillium" w:hAnsi="Titillium"/>
          <w:noProof/>
        </w:rPr>
      </w:pPr>
    </w:p>
    <w:p w14:paraId="382E3EAE" w14:textId="16BF2A06" w:rsidR="00132D5B" w:rsidRPr="007C4D54" w:rsidRDefault="008F60B1" w:rsidP="00132D5B">
      <w:pPr>
        <w:rPr>
          <w:rFonts w:ascii="Titillium" w:hAnsi="Titillium"/>
        </w:rPr>
      </w:pPr>
      <w:r>
        <w:rPr>
          <w:rFonts w:ascii="Titillium" w:hAnsi="Titillium"/>
          <w:noProof/>
          <w:lang w:val="nl-BE" w:eastAsia="nl-BE"/>
        </w:rPr>
        <w:drawing>
          <wp:inline distT="0" distB="0" distL="0" distR="0" wp14:anchorId="0525F936" wp14:editId="782DF93A">
            <wp:extent cx="5753100" cy="1250950"/>
            <wp:effectExtent l="0" t="0" r="0" b="6350"/>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1250950"/>
                    </a:xfrm>
                    <a:prstGeom prst="rect">
                      <a:avLst/>
                    </a:prstGeom>
                    <a:noFill/>
                    <a:ln>
                      <a:noFill/>
                    </a:ln>
                  </pic:spPr>
                </pic:pic>
              </a:graphicData>
            </a:graphic>
          </wp:inline>
        </w:drawing>
      </w:r>
    </w:p>
    <w:p w14:paraId="61276E41" w14:textId="3EBBD6B6" w:rsidR="00132D5B" w:rsidRPr="007C4D54" w:rsidRDefault="00132D5B" w:rsidP="00132D5B">
      <w:pPr>
        <w:rPr>
          <w:rFonts w:ascii="Titillium" w:hAnsi="Titillium"/>
          <w:lang w:val="nl-BE"/>
        </w:rPr>
      </w:pPr>
      <w:r w:rsidRPr="007C4D54">
        <w:rPr>
          <w:rFonts w:ascii="Titillium" w:hAnsi="Titillium"/>
          <w:lang w:val="nl-BE"/>
        </w:rPr>
        <w:t xml:space="preserve">Het betalingsbewijs is in MyMinfin beschikbaar voor de persoon die betaald heeft. </w:t>
      </w:r>
    </w:p>
    <w:p w14:paraId="40BD93AC" w14:textId="62E59FA7" w:rsidR="00132D5B" w:rsidRPr="008F60B1" w:rsidRDefault="00132D5B" w:rsidP="00132D5B">
      <w:pPr>
        <w:rPr>
          <w:rFonts w:ascii="Titillium" w:hAnsi="Titillium"/>
          <w:lang w:val="nl-BE"/>
        </w:rPr>
      </w:pPr>
      <w:r w:rsidRPr="007C4D54">
        <w:rPr>
          <w:rFonts w:ascii="Titillium" w:hAnsi="Titillium"/>
          <w:lang w:val="nl-BE"/>
        </w:rPr>
        <w:t xml:space="preserve">U heeft dit betalingsbewijs nodig voor uw dossier </w:t>
      </w:r>
      <w:r w:rsidR="008F60B1">
        <w:rPr>
          <w:rFonts w:ascii="Titillium" w:hAnsi="Titillium"/>
          <w:lang w:val="nl-BE"/>
        </w:rPr>
        <w:t>nationaliteitsaanvraag</w:t>
      </w:r>
      <w:r w:rsidRPr="007C4D54">
        <w:rPr>
          <w:rFonts w:ascii="Titillium" w:hAnsi="Titillium"/>
          <w:lang w:val="nl-BE"/>
        </w:rPr>
        <w:t xml:space="preserve">. </w:t>
      </w:r>
      <w:r w:rsidRPr="008F60B1">
        <w:rPr>
          <w:rFonts w:ascii="Titillium" w:hAnsi="Titillium"/>
          <w:lang w:val="nl-BE"/>
        </w:rPr>
        <w:t>Download dit en voeg het bij uw dossier.</w:t>
      </w:r>
    </w:p>
    <w:p w14:paraId="2A7795E1" w14:textId="6D40D0CE" w:rsidR="00132D5B" w:rsidRPr="007C4D54" w:rsidRDefault="00132D5B" w:rsidP="00132D5B">
      <w:pPr>
        <w:rPr>
          <w:rFonts w:ascii="Titillium" w:hAnsi="Titillium"/>
          <w:lang w:val="nl-BE"/>
        </w:rPr>
      </w:pPr>
      <w:r w:rsidRPr="007C4D54">
        <w:rPr>
          <w:rFonts w:ascii="Titillium" w:hAnsi="Titillium"/>
          <w:lang w:val="nl-BE"/>
        </w:rPr>
        <w:t>De gedownloade versie van deze test bevindt zich in</w:t>
      </w:r>
      <w:r w:rsidR="00F4790E" w:rsidRPr="007C4D54">
        <w:rPr>
          <w:rFonts w:ascii="Titillium" w:hAnsi="Titillium"/>
          <w:lang w:val="nl-BE"/>
        </w:rPr>
        <w:t xml:space="preserve"> de</w:t>
      </w:r>
      <w:r w:rsidRPr="007C4D54">
        <w:rPr>
          <w:rFonts w:ascii="Titillium" w:hAnsi="Titillium"/>
          <w:lang w:val="nl-BE"/>
        </w:rPr>
        <w:t xml:space="preserve"> bijlage. </w:t>
      </w:r>
    </w:p>
    <w:p w14:paraId="0A79BA1C" w14:textId="77777777" w:rsidR="00132D5B" w:rsidRPr="007C4D54" w:rsidRDefault="00132D5B" w:rsidP="00BA7CC1">
      <w:pPr>
        <w:spacing w:after="0"/>
        <w:rPr>
          <w:rFonts w:ascii="Titillium" w:hAnsi="Titillium"/>
          <w:sz w:val="22"/>
          <w:lang w:val="nl-BE"/>
        </w:rPr>
      </w:pPr>
    </w:p>
    <w:sectPr w:rsidR="00132D5B" w:rsidRPr="007C4D54" w:rsidSect="003C4131">
      <w:footerReference w:type="default" r:id="rId26"/>
      <w:headerReference w:type="first" r:id="rId27"/>
      <w:footerReference w:type="first" r:id="rId28"/>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6DDCB" w14:textId="77777777" w:rsidR="00F26449" w:rsidRDefault="00F26449" w:rsidP="0077775E">
      <w:pPr>
        <w:spacing w:after="0" w:line="240" w:lineRule="auto"/>
      </w:pPr>
      <w:r>
        <w:separator/>
      </w:r>
    </w:p>
  </w:endnote>
  <w:endnote w:type="continuationSeparator" w:id="0">
    <w:p w14:paraId="4B407531" w14:textId="77777777" w:rsidR="00F26449" w:rsidRDefault="00F26449" w:rsidP="0077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charset w:val="00"/>
    <w:family w:val="auto"/>
    <w:pitch w:val="variable"/>
    <w:sig w:usb0="00000007" w:usb1="00000001" w:usb2="00000000" w:usb3="00000000" w:csb0="00000093" w:csb1="00000000"/>
  </w:font>
  <w:font w:name="Titillium Lt">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82BF" w14:textId="3A3AA31E" w:rsidR="0077775E" w:rsidRDefault="00D12F3D">
    <w:pPr>
      <w:pStyle w:val="Voettekst"/>
    </w:pPr>
    <w:r>
      <w:rPr>
        <w:noProof/>
        <w:lang w:val="nl-BE" w:eastAsia="nl-BE"/>
      </w:rPr>
      <w:drawing>
        <wp:anchor distT="0" distB="0" distL="114300" distR="114300" simplePos="0" relativeHeight="251659264" behindDoc="1" locked="0" layoutInCell="1" allowOverlap="1" wp14:anchorId="1C0DF054" wp14:editId="469CE6F6">
          <wp:simplePos x="0" y="0"/>
          <wp:positionH relativeFrom="column">
            <wp:posOffset>-899827</wp:posOffset>
          </wp:positionH>
          <wp:positionV relativeFrom="margin">
            <wp:posOffset>8929940</wp:posOffset>
          </wp:positionV>
          <wp:extent cx="7556564" cy="865000"/>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CourrierA4_footer-000_2.png"/>
                  <pic:cNvPicPr/>
                </pic:nvPicPr>
                <pic:blipFill>
                  <a:blip r:embed="rId1">
                    <a:extLst>
                      <a:ext uri="{28A0092B-C50C-407E-A947-70E740481C1C}">
                        <a14:useLocalDpi xmlns:a14="http://schemas.microsoft.com/office/drawing/2010/main" val="0"/>
                      </a:ext>
                    </a:extLst>
                  </a:blip>
                  <a:stretch>
                    <a:fillRect/>
                  </a:stretch>
                </pic:blipFill>
                <pic:spPr>
                  <a:xfrm>
                    <a:off x="0" y="0"/>
                    <a:ext cx="7556564" cy="865000"/>
                  </a:xfrm>
                  <a:prstGeom prst="rect">
                    <a:avLst/>
                  </a:prstGeom>
                </pic:spPr>
              </pic:pic>
            </a:graphicData>
          </a:graphic>
          <wp14:sizeRelH relativeFrom="page">
            <wp14:pctWidth>0</wp14:pctWidth>
          </wp14:sizeRelH>
          <wp14:sizeRelV relativeFrom="page">
            <wp14:pctHeight>0</wp14:pctHeight>
          </wp14:sizeRelV>
        </wp:anchor>
      </w:drawing>
    </w:r>
    <w:r w:rsidR="001130FC">
      <w:rPr>
        <w:noProof/>
        <w:lang w:val="nl-BE" w:eastAsia="nl-BE"/>
      </w:rPr>
      <mc:AlternateContent>
        <mc:Choice Requires="wps">
          <w:drawing>
            <wp:anchor distT="45720" distB="45720" distL="114300" distR="114300" simplePos="0" relativeHeight="251663360" behindDoc="0" locked="0" layoutInCell="1" allowOverlap="1" wp14:anchorId="355DF779" wp14:editId="76909B6C">
              <wp:simplePos x="0" y="0"/>
              <wp:positionH relativeFrom="column">
                <wp:posOffset>-205105</wp:posOffset>
              </wp:positionH>
              <wp:positionV relativeFrom="paragraph">
                <wp:posOffset>-266700</wp:posOffset>
              </wp:positionV>
              <wp:extent cx="504000" cy="3132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313200"/>
                      </a:xfrm>
                      <a:prstGeom prst="rect">
                        <a:avLst/>
                      </a:prstGeom>
                      <a:noFill/>
                      <a:ln w="9525">
                        <a:noFill/>
                        <a:miter lim="800000"/>
                        <a:headEnd/>
                        <a:tailEnd/>
                      </a:ln>
                    </wps:spPr>
                    <wps:txbx>
                      <w:txbxContent>
                        <w:p w14:paraId="12B431A1" w14:textId="68CDE697"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42B08">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42B08">
                            <w:rPr>
                              <w:noProof/>
                              <w:sz w:val="16"/>
                              <w:szCs w:val="16"/>
                            </w:rPr>
                            <w:t>5</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DF779" id="_x0000_t202" coordsize="21600,21600" o:spt="202" path="m,l,21600r21600,l21600,xe">
              <v:stroke joinstyle="miter"/>
              <v:path gradientshapeok="t" o:connecttype="rect"/>
            </v:shapetype>
            <v:shape id="Zone de texte 2" o:spid="_x0000_s1026" type="#_x0000_t202" style="position:absolute;left:0;text-align:left;margin-left:-16.15pt;margin-top:-21pt;width:39.7pt;height:2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" filled="f" stroked="f">
              <v:textbox>
                <w:txbxContent>
                  <w:p w14:paraId="12B431A1" w14:textId="68CDE697"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42B08">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42B08">
                      <w:rPr>
                        <w:noProof/>
                        <w:sz w:val="16"/>
                        <w:szCs w:val="16"/>
                      </w:rPr>
                      <w:t>5</w:t>
                    </w:r>
                    <w:r w:rsidRPr="001130FC">
                      <w:rPr>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279D4" w14:textId="2CB13FA5" w:rsidR="001130FC" w:rsidRDefault="001130FC">
    <w:pPr>
      <w:pStyle w:val="Voettekst"/>
    </w:pPr>
    <w:r>
      <w:rPr>
        <w:noProof/>
        <w:lang w:val="nl-BE" w:eastAsia="nl-BE"/>
      </w:rPr>
      <mc:AlternateContent>
        <mc:Choice Requires="wps">
          <w:drawing>
            <wp:anchor distT="45720" distB="45720" distL="114300" distR="114300" simplePos="0" relativeHeight="251661312" behindDoc="0" locked="0" layoutInCell="1" allowOverlap="1" wp14:anchorId="5F9120E0" wp14:editId="7F200047">
              <wp:simplePos x="0" y="0"/>
              <wp:positionH relativeFrom="column">
                <wp:posOffset>-205105</wp:posOffset>
              </wp:positionH>
              <wp:positionV relativeFrom="paragraph">
                <wp:posOffset>-265430</wp:posOffset>
              </wp:positionV>
              <wp:extent cx="504190" cy="313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3055"/>
                      </a:xfrm>
                      <a:prstGeom prst="rect">
                        <a:avLst/>
                      </a:prstGeom>
                      <a:noFill/>
                      <a:ln w="9525">
                        <a:noFill/>
                        <a:miter lim="800000"/>
                        <a:headEnd/>
                        <a:tailEnd/>
                      </a:ln>
                    </wps:spPr>
                    <wps:txbx>
                      <w:txbxContent>
                        <w:p w14:paraId="3CF9C2A2" w14:textId="0D618E4B" w:rsidR="001130FC" w:rsidRPr="001130FC" w:rsidRDefault="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42B08">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42B08">
                            <w:rPr>
                              <w:noProof/>
                              <w:sz w:val="16"/>
                              <w:szCs w:val="16"/>
                            </w:rPr>
                            <w:t>5</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20E0" id="_x0000_t202" coordsize="21600,21600" o:spt="202" path="m,l,21600r21600,l21600,xe">
              <v:stroke joinstyle="miter"/>
              <v:path gradientshapeok="t" o:connecttype="rect"/>
            </v:shapetype>
            <v:shape id="_x0000_s1027" type="#_x0000_t202" style="position:absolute;left:0;text-align:left;margin-left:-16.15pt;margin-top:-20.9pt;width:39.7pt;height:2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" filled="f" stroked="f">
              <v:textbox>
                <w:txbxContent>
                  <w:p w14:paraId="3CF9C2A2" w14:textId="0D618E4B" w:rsidR="001130FC" w:rsidRPr="001130FC" w:rsidRDefault="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42B08">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42B08">
                      <w:rPr>
                        <w:noProof/>
                        <w:sz w:val="16"/>
                        <w:szCs w:val="16"/>
                      </w:rPr>
                      <w:t>5</w:t>
                    </w:r>
                    <w:r w:rsidRPr="001130FC">
                      <w:rPr>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485A1" w14:textId="77777777" w:rsidR="00F26449" w:rsidRDefault="00F26449" w:rsidP="0077775E">
      <w:pPr>
        <w:spacing w:after="0" w:line="240" w:lineRule="auto"/>
      </w:pPr>
      <w:r>
        <w:separator/>
      </w:r>
    </w:p>
  </w:footnote>
  <w:footnote w:type="continuationSeparator" w:id="0">
    <w:p w14:paraId="1DACC726" w14:textId="77777777" w:rsidR="00F26449" w:rsidRDefault="00F26449" w:rsidP="0077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042A8" w14:textId="5186E93E" w:rsidR="003C4131" w:rsidRDefault="003C4131" w:rsidP="008E353C">
    <w:pPr>
      <w:pStyle w:val="Koptekst"/>
      <w:tabs>
        <w:tab w:val="clear" w:pos="4536"/>
        <w:tab w:val="clear" w:pos="9072"/>
        <w:tab w:val="left" w:pos="5656"/>
      </w:tabs>
      <w:rPr>
        <w:noProof/>
      </w:rPr>
    </w:pPr>
    <w:r>
      <w:rPr>
        <w:noProof/>
        <w:lang w:val="nl-BE" w:eastAsia="nl-BE"/>
      </w:rPr>
      <w:drawing>
        <wp:anchor distT="0" distB="0" distL="114300" distR="114300" simplePos="0" relativeHeight="251658240" behindDoc="1" locked="0" layoutInCell="1" allowOverlap="1" wp14:anchorId="15067AB3" wp14:editId="7FF1E499">
          <wp:simplePos x="0" y="0"/>
          <wp:positionH relativeFrom="page">
            <wp:align>left</wp:align>
          </wp:positionH>
          <wp:positionV relativeFrom="page">
            <wp:align>top</wp:align>
          </wp:positionV>
          <wp:extent cx="7559710" cy="10693332"/>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59710" cy="10693332"/>
                  </a:xfrm>
                  <a:prstGeom prst="rect">
                    <a:avLst/>
                  </a:prstGeom>
                </pic:spPr>
              </pic:pic>
            </a:graphicData>
          </a:graphic>
          <wp14:sizeRelH relativeFrom="page">
            <wp14:pctWidth>0</wp14:pctWidth>
          </wp14:sizeRelH>
          <wp14:sizeRelV relativeFrom="page">
            <wp14:pctHeight>0</wp14:pctHeight>
          </wp14:sizeRelV>
        </wp:anchor>
      </w:drawing>
    </w:r>
    <w:r w:rsidR="008E353C">
      <w:rPr>
        <w:noProof/>
      </w:rPr>
      <w:tab/>
    </w:r>
  </w:p>
  <w:p w14:paraId="632A0D29" w14:textId="3F35F49F" w:rsidR="003C4131" w:rsidRDefault="003C4131">
    <w:pPr>
      <w:pStyle w:val="Koptekst"/>
      <w:rPr>
        <w:noProof/>
      </w:rPr>
    </w:pPr>
  </w:p>
  <w:p w14:paraId="62A1BC71" w14:textId="77777777" w:rsidR="003C4131" w:rsidRDefault="003C4131">
    <w:pPr>
      <w:pStyle w:val="Koptekst"/>
      <w:rPr>
        <w:noProof/>
      </w:rPr>
    </w:pPr>
  </w:p>
  <w:p w14:paraId="5560FC84" w14:textId="77777777" w:rsidR="003C4131" w:rsidRDefault="003C4131">
    <w:pPr>
      <w:pStyle w:val="Koptekst"/>
      <w:rPr>
        <w:noProof/>
      </w:rPr>
    </w:pPr>
  </w:p>
  <w:p w14:paraId="75069773" w14:textId="77777777" w:rsidR="003C4131" w:rsidRDefault="003C4131">
    <w:pPr>
      <w:pStyle w:val="Koptekst"/>
      <w:rPr>
        <w:noProof/>
      </w:rPr>
    </w:pPr>
  </w:p>
  <w:p w14:paraId="4D364E8B" w14:textId="56D33C37" w:rsidR="0077775E" w:rsidRDefault="0077775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DF0143"/>
    <w:multiLevelType w:val="hybridMultilevel"/>
    <w:tmpl w:val="1E646310"/>
    <w:lvl w:ilvl="0" w:tplc="DF568FD2">
      <w:start w:val="1"/>
      <w:numFmt w:val="bullet"/>
      <w:lvlText w:val="•"/>
      <w:lvlJc w:val="left"/>
      <w:pPr>
        <w:tabs>
          <w:tab w:val="num" w:pos="720"/>
        </w:tabs>
        <w:ind w:left="720" w:hanging="360"/>
      </w:pPr>
      <w:rPr>
        <w:rFonts w:ascii="Arial" w:hAnsi="Arial" w:hint="default"/>
      </w:rPr>
    </w:lvl>
    <w:lvl w:ilvl="1" w:tplc="028C023E">
      <w:start w:val="1"/>
      <w:numFmt w:val="bullet"/>
      <w:lvlText w:val="•"/>
      <w:lvlJc w:val="left"/>
      <w:pPr>
        <w:tabs>
          <w:tab w:val="num" w:pos="1440"/>
        </w:tabs>
        <w:ind w:left="1440" w:hanging="360"/>
      </w:pPr>
      <w:rPr>
        <w:rFonts w:ascii="Arial" w:hAnsi="Arial" w:hint="default"/>
      </w:rPr>
    </w:lvl>
    <w:lvl w:ilvl="2" w:tplc="432A2B30">
      <w:start w:val="78"/>
      <w:numFmt w:val="bullet"/>
      <w:lvlText w:val="•"/>
      <w:lvlJc w:val="left"/>
      <w:pPr>
        <w:tabs>
          <w:tab w:val="num" w:pos="2160"/>
        </w:tabs>
        <w:ind w:left="2160" w:hanging="360"/>
      </w:pPr>
      <w:rPr>
        <w:rFonts w:ascii="Arial" w:hAnsi="Arial" w:hint="default"/>
      </w:rPr>
    </w:lvl>
    <w:lvl w:ilvl="3" w:tplc="2F52CF8C" w:tentative="1">
      <w:start w:val="1"/>
      <w:numFmt w:val="bullet"/>
      <w:lvlText w:val="•"/>
      <w:lvlJc w:val="left"/>
      <w:pPr>
        <w:tabs>
          <w:tab w:val="num" w:pos="2880"/>
        </w:tabs>
        <w:ind w:left="2880" w:hanging="360"/>
      </w:pPr>
      <w:rPr>
        <w:rFonts w:ascii="Arial" w:hAnsi="Arial" w:hint="default"/>
      </w:rPr>
    </w:lvl>
    <w:lvl w:ilvl="4" w:tplc="AFECA0BA" w:tentative="1">
      <w:start w:val="1"/>
      <w:numFmt w:val="bullet"/>
      <w:lvlText w:val="•"/>
      <w:lvlJc w:val="left"/>
      <w:pPr>
        <w:tabs>
          <w:tab w:val="num" w:pos="3600"/>
        </w:tabs>
        <w:ind w:left="3600" w:hanging="360"/>
      </w:pPr>
      <w:rPr>
        <w:rFonts w:ascii="Arial" w:hAnsi="Arial" w:hint="default"/>
      </w:rPr>
    </w:lvl>
    <w:lvl w:ilvl="5" w:tplc="6BD06A2A" w:tentative="1">
      <w:start w:val="1"/>
      <w:numFmt w:val="bullet"/>
      <w:lvlText w:val="•"/>
      <w:lvlJc w:val="left"/>
      <w:pPr>
        <w:tabs>
          <w:tab w:val="num" w:pos="4320"/>
        </w:tabs>
        <w:ind w:left="4320" w:hanging="360"/>
      </w:pPr>
      <w:rPr>
        <w:rFonts w:ascii="Arial" w:hAnsi="Arial" w:hint="default"/>
      </w:rPr>
    </w:lvl>
    <w:lvl w:ilvl="6" w:tplc="3F54E19A" w:tentative="1">
      <w:start w:val="1"/>
      <w:numFmt w:val="bullet"/>
      <w:lvlText w:val="•"/>
      <w:lvlJc w:val="left"/>
      <w:pPr>
        <w:tabs>
          <w:tab w:val="num" w:pos="5040"/>
        </w:tabs>
        <w:ind w:left="5040" w:hanging="360"/>
      </w:pPr>
      <w:rPr>
        <w:rFonts w:ascii="Arial" w:hAnsi="Arial" w:hint="default"/>
      </w:rPr>
    </w:lvl>
    <w:lvl w:ilvl="7" w:tplc="8D2A1E4C" w:tentative="1">
      <w:start w:val="1"/>
      <w:numFmt w:val="bullet"/>
      <w:lvlText w:val="•"/>
      <w:lvlJc w:val="left"/>
      <w:pPr>
        <w:tabs>
          <w:tab w:val="num" w:pos="5760"/>
        </w:tabs>
        <w:ind w:left="5760" w:hanging="360"/>
      </w:pPr>
      <w:rPr>
        <w:rFonts w:ascii="Arial" w:hAnsi="Arial" w:hint="default"/>
      </w:rPr>
    </w:lvl>
    <w:lvl w:ilvl="8" w:tplc="C8D89F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CD7F8B"/>
    <w:multiLevelType w:val="hybridMultilevel"/>
    <w:tmpl w:val="5540FF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5E"/>
    <w:rsid w:val="00000F6F"/>
    <w:rsid w:val="00007CA6"/>
    <w:rsid w:val="00031129"/>
    <w:rsid w:val="00041BA3"/>
    <w:rsid w:val="00057C0B"/>
    <w:rsid w:val="00064B61"/>
    <w:rsid w:val="000679F0"/>
    <w:rsid w:val="000E1518"/>
    <w:rsid w:val="00105368"/>
    <w:rsid w:val="00107DF0"/>
    <w:rsid w:val="001130FC"/>
    <w:rsid w:val="00132D5B"/>
    <w:rsid w:val="00140A87"/>
    <w:rsid w:val="00184BA1"/>
    <w:rsid w:val="001A3F74"/>
    <w:rsid w:val="00225D62"/>
    <w:rsid w:val="002402E2"/>
    <w:rsid w:val="00271421"/>
    <w:rsid w:val="002C161E"/>
    <w:rsid w:val="002E504B"/>
    <w:rsid w:val="00346993"/>
    <w:rsid w:val="003A2926"/>
    <w:rsid w:val="003C4131"/>
    <w:rsid w:val="003E0B5F"/>
    <w:rsid w:val="00432617"/>
    <w:rsid w:val="00474148"/>
    <w:rsid w:val="004E4E88"/>
    <w:rsid w:val="00512A14"/>
    <w:rsid w:val="00512AD6"/>
    <w:rsid w:val="00516008"/>
    <w:rsid w:val="005E549F"/>
    <w:rsid w:val="00600470"/>
    <w:rsid w:val="006E446F"/>
    <w:rsid w:val="006E635D"/>
    <w:rsid w:val="00704518"/>
    <w:rsid w:val="0077775E"/>
    <w:rsid w:val="007850D6"/>
    <w:rsid w:val="007C4D54"/>
    <w:rsid w:val="007F40DB"/>
    <w:rsid w:val="00864086"/>
    <w:rsid w:val="00867824"/>
    <w:rsid w:val="008E353C"/>
    <w:rsid w:val="008F60B1"/>
    <w:rsid w:val="00964A57"/>
    <w:rsid w:val="00A127DC"/>
    <w:rsid w:val="00AA1154"/>
    <w:rsid w:val="00B131F0"/>
    <w:rsid w:val="00B61029"/>
    <w:rsid w:val="00BA7CC1"/>
    <w:rsid w:val="00C20AF3"/>
    <w:rsid w:val="00C27530"/>
    <w:rsid w:val="00C91789"/>
    <w:rsid w:val="00CA133C"/>
    <w:rsid w:val="00CD00AF"/>
    <w:rsid w:val="00CF4A25"/>
    <w:rsid w:val="00D12F3D"/>
    <w:rsid w:val="00D30974"/>
    <w:rsid w:val="00D54A7B"/>
    <w:rsid w:val="00D5709E"/>
    <w:rsid w:val="00D634AD"/>
    <w:rsid w:val="00D77AAF"/>
    <w:rsid w:val="00D86759"/>
    <w:rsid w:val="00D905DB"/>
    <w:rsid w:val="00D912DC"/>
    <w:rsid w:val="00DF5463"/>
    <w:rsid w:val="00E67745"/>
    <w:rsid w:val="00EC214F"/>
    <w:rsid w:val="00F16B78"/>
    <w:rsid w:val="00F26449"/>
    <w:rsid w:val="00F2788E"/>
    <w:rsid w:val="00F42B08"/>
    <w:rsid w:val="00F4790E"/>
    <w:rsid w:val="00F67F07"/>
    <w:rsid w:val="00F96F17"/>
    <w:rsid w:val="00F97F5A"/>
    <w:rsid w:val="00FB4052"/>
    <w:rsid w:val="00FE1A6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E2A27F"/>
  <w14:defaultImageDpi w14:val="32767"/>
  <w15:chartTrackingRefBased/>
  <w15:docId w15:val="{345DD075-BC2D-4DF6-B953-3C0C8BC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7AAF"/>
    <w:pPr>
      <w:jc w:val="both"/>
    </w:pPr>
    <w:rPr>
      <w:rFonts w:ascii="Arial" w:hAnsi="Arial"/>
      <w:sz w:val="20"/>
    </w:rPr>
  </w:style>
  <w:style w:type="paragraph" w:styleId="Kop1">
    <w:name w:val="heading 1"/>
    <w:basedOn w:val="Standaard"/>
    <w:next w:val="Standaard"/>
    <w:link w:val="Kop1Char"/>
    <w:autoRedefine/>
    <w:uiPriority w:val="9"/>
    <w:qFormat/>
    <w:rsid w:val="00FE1A62"/>
    <w:pPr>
      <w:keepNext/>
      <w:keepLines/>
      <w:spacing w:after="120" w:line="240" w:lineRule="auto"/>
      <w:jc w:val="left"/>
      <w:outlineLvl w:val="0"/>
    </w:pPr>
    <w:rPr>
      <w:rFonts w:eastAsiaTheme="majorEastAsia" w:cstheme="majorBidi"/>
      <w:caps/>
      <w:color w:val="004EA2" w:themeColor="accent1"/>
      <w:sz w:val="32"/>
      <w:szCs w:val="32"/>
      <w:lang w:val="nl-BE"/>
    </w:rPr>
  </w:style>
  <w:style w:type="paragraph" w:styleId="Kop2">
    <w:name w:val="heading 2"/>
    <w:basedOn w:val="Standaard"/>
    <w:next w:val="Standaard"/>
    <w:link w:val="Kop2Char"/>
    <w:autoRedefine/>
    <w:uiPriority w:val="9"/>
    <w:unhideWhenUsed/>
    <w:qFormat/>
    <w:rsid w:val="00FE1A62"/>
    <w:pPr>
      <w:keepNext/>
      <w:keepLines/>
      <w:shd w:val="clear" w:color="004EA2" w:themeColor="accent1" w:fill="auto"/>
      <w:spacing w:before="40" w:after="0"/>
      <w:ind w:left="113"/>
      <w:outlineLvl w:val="1"/>
    </w:pPr>
    <w:rPr>
      <w:rFonts w:eastAsiaTheme="majorEastAsia" w:cstheme="majorBidi"/>
      <w:caps/>
      <w:color w:val="FFFFFF" w:themeColor="background1"/>
      <w:sz w:val="28"/>
      <w:szCs w:val="26"/>
      <w:shd w:val="clear" w:color="auto" w:fill="004EA2" w:themeFill="accent1"/>
      <w:lang w:val="nl-BE"/>
    </w:rPr>
  </w:style>
  <w:style w:type="paragraph" w:styleId="Kop3">
    <w:name w:val="heading 3"/>
    <w:basedOn w:val="Standaard"/>
    <w:next w:val="Standaard"/>
    <w:link w:val="Kop3Char"/>
    <w:autoRedefine/>
    <w:uiPriority w:val="9"/>
    <w:unhideWhenUsed/>
    <w:qFormat/>
    <w:rsid w:val="007C4D54"/>
    <w:pPr>
      <w:keepNext/>
      <w:keepLines/>
      <w:spacing w:before="40" w:after="0"/>
      <w:outlineLvl w:val="2"/>
    </w:pPr>
    <w:rPr>
      <w:rFonts w:ascii="Titillium" w:eastAsiaTheme="majorEastAsia" w:hAnsi="Titillium" w:cstheme="majorBidi"/>
      <w:b/>
      <w:bCs/>
      <w:caps/>
      <w:color w:val="004EA2" w:themeColor="accent1"/>
      <w:sz w:val="28"/>
      <w:szCs w:val="24"/>
      <w:lang w:val="nl-BE"/>
    </w:rPr>
  </w:style>
  <w:style w:type="paragraph" w:styleId="Kop4">
    <w:name w:val="heading 4"/>
    <w:basedOn w:val="Standaard"/>
    <w:next w:val="Standaard"/>
    <w:link w:val="Kop4Char"/>
    <w:autoRedefine/>
    <w:uiPriority w:val="9"/>
    <w:unhideWhenUsed/>
    <w:qFormat/>
    <w:rsid w:val="00FE1A62"/>
    <w:pPr>
      <w:keepNext/>
      <w:keepLines/>
      <w:spacing w:before="40" w:after="0"/>
      <w:ind w:left="567"/>
      <w:outlineLvl w:val="3"/>
    </w:pPr>
    <w:rPr>
      <w:rFonts w:asciiTheme="majorHAnsi" w:eastAsiaTheme="majorEastAsia" w:hAnsiTheme="majorHAnsi" w:cstheme="majorBidi"/>
      <w:iCs/>
      <w:caps/>
      <w:color w:val="004EA2" w:themeColor="accent1"/>
      <w:sz w:val="24"/>
      <w:lang w:val="nl-BE"/>
    </w:rPr>
  </w:style>
  <w:style w:type="paragraph" w:styleId="Kop5">
    <w:name w:val="heading 5"/>
    <w:basedOn w:val="Standaard"/>
    <w:next w:val="Standaard"/>
    <w:link w:val="Kop5Char"/>
    <w:autoRedefine/>
    <w:uiPriority w:val="9"/>
    <w:unhideWhenUsed/>
    <w:qFormat/>
    <w:rsid w:val="00BA7CC1"/>
    <w:pPr>
      <w:keepNext/>
      <w:keepLines/>
      <w:spacing w:before="40" w:after="0"/>
      <w:ind w:left="851"/>
      <w:outlineLvl w:val="4"/>
    </w:pPr>
    <w:rPr>
      <w:rFonts w:eastAsiaTheme="majorEastAsia" w:cstheme="majorBidi"/>
      <w:b/>
      <w:color w:val="004EA2" w:themeColor="accent1"/>
      <w:sz w:val="24"/>
      <w:lang w:val="nl-BE"/>
    </w:rPr>
  </w:style>
  <w:style w:type="paragraph" w:styleId="Kop6">
    <w:name w:val="heading 6"/>
    <w:basedOn w:val="Standaard"/>
    <w:next w:val="Standaard"/>
    <w:link w:val="Kop6Char"/>
    <w:autoRedefine/>
    <w:uiPriority w:val="9"/>
    <w:unhideWhenUsed/>
    <w:qFormat/>
    <w:rsid w:val="00D77AAF"/>
    <w:pPr>
      <w:keepNext/>
      <w:keepLines/>
      <w:spacing w:before="40" w:after="0"/>
      <w:ind w:left="1134"/>
      <w:outlineLvl w:val="5"/>
    </w:pPr>
    <w:rPr>
      <w:rFonts w:eastAsiaTheme="majorEastAsia" w:cstheme="majorBidi"/>
      <w:color w:val="1F88CF" w:themeColor="accent5"/>
      <w:sz w:val="22"/>
    </w:rPr>
  </w:style>
  <w:style w:type="paragraph" w:styleId="Kop7">
    <w:name w:val="heading 7"/>
    <w:basedOn w:val="Standaard"/>
    <w:next w:val="Standaard"/>
    <w:link w:val="Kop7Char"/>
    <w:uiPriority w:val="9"/>
    <w:unhideWhenUsed/>
    <w:qFormat/>
    <w:rsid w:val="00D77AAF"/>
    <w:pPr>
      <w:keepNext/>
      <w:keepLines/>
      <w:spacing w:before="40" w:after="0"/>
      <w:ind w:left="1418"/>
      <w:outlineLvl w:val="6"/>
    </w:pPr>
    <w:rPr>
      <w:rFonts w:asciiTheme="majorHAnsi" w:eastAsiaTheme="majorEastAsia" w:hAnsiTheme="majorHAnsi" w:cstheme="majorBidi"/>
      <w:iCs/>
      <w:color w:val="1F88CF" w:themeColor="accent5"/>
    </w:rPr>
  </w:style>
  <w:style w:type="paragraph" w:styleId="Kop8">
    <w:name w:val="heading 8"/>
    <w:basedOn w:val="Standaard"/>
    <w:next w:val="Standaard"/>
    <w:link w:val="Kop8Char"/>
    <w:uiPriority w:val="9"/>
    <w:semiHidden/>
    <w:unhideWhenUsed/>
    <w:qFormat/>
    <w:rsid w:val="00D77AAF"/>
    <w:pPr>
      <w:keepNext/>
      <w:keepLines/>
      <w:spacing w:before="40" w:after="0"/>
      <w:outlineLvl w:val="7"/>
    </w:pPr>
    <w:rPr>
      <w:rFonts w:asciiTheme="majorHAnsi" w:eastAsiaTheme="majorEastAsia" w:hAnsiTheme="majorHAnsi" w:cstheme="majorBidi"/>
      <w:color w:val="848484"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Objet de courrier"/>
    <w:basedOn w:val="Standaardalinea-lettertype"/>
    <w:uiPriority w:val="22"/>
    <w:qFormat/>
    <w:rsid w:val="00346993"/>
    <w:rPr>
      <w:rFonts w:ascii="Arial" w:hAnsi="Arial"/>
      <w:b/>
      <w:bCs/>
    </w:rPr>
  </w:style>
  <w:style w:type="paragraph" w:styleId="Geenafstand">
    <w:name w:val="No Spacing"/>
    <w:autoRedefine/>
    <w:uiPriority w:val="1"/>
    <w:qFormat/>
    <w:rsid w:val="0077775E"/>
    <w:pPr>
      <w:spacing w:after="0" w:line="240" w:lineRule="auto"/>
      <w:jc w:val="both"/>
    </w:pPr>
    <w:rPr>
      <w:rFonts w:ascii="Arial" w:hAnsi="Arial"/>
      <w:sz w:val="20"/>
    </w:rPr>
  </w:style>
  <w:style w:type="character" w:customStyle="1" w:styleId="Kop1Char">
    <w:name w:val="Kop 1 Char"/>
    <w:basedOn w:val="Standaardalinea-lettertype"/>
    <w:link w:val="Kop1"/>
    <w:uiPriority w:val="9"/>
    <w:rsid w:val="00FE1A62"/>
    <w:rPr>
      <w:rFonts w:ascii="Arial" w:eastAsiaTheme="majorEastAsia" w:hAnsi="Arial" w:cstheme="majorBidi"/>
      <w:caps/>
      <w:color w:val="004EA2" w:themeColor="accent1"/>
      <w:sz w:val="32"/>
      <w:szCs w:val="32"/>
      <w:lang w:val="nl-BE"/>
    </w:rPr>
  </w:style>
  <w:style w:type="character" w:customStyle="1" w:styleId="Kop2Char">
    <w:name w:val="Kop 2 Char"/>
    <w:basedOn w:val="Standaardalinea-lettertype"/>
    <w:link w:val="Kop2"/>
    <w:uiPriority w:val="9"/>
    <w:rsid w:val="00FE1A62"/>
    <w:rPr>
      <w:rFonts w:ascii="Arial" w:eastAsiaTheme="majorEastAsia" w:hAnsi="Arial" w:cstheme="majorBidi"/>
      <w:caps/>
      <w:color w:val="FFFFFF" w:themeColor="background1"/>
      <w:sz w:val="28"/>
      <w:szCs w:val="26"/>
      <w:shd w:val="clear" w:color="004EA2" w:themeColor="accent1" w:fill="auto"/>
      <w:lang w:val="nl-BE"/>
    </w:rPr>
  </w:style>
  <w:style w:type="character" w:customStyle="1" w:styleId="Kop3Char">
    <w:name w:val="Kop 3 Char"/>
    <w:basedOn w:val="Standaardalinea-lettertype"/>
    <w:link w:val="Kop3"/>
    <w:uiPriority w:val="9"/>
    <w:rsid w:val="007C4D54"/>
    <w:rPr>
      <w:rFonts w:ascii="Titillium" w:eastAsiaTheme="majorEastAsia" w:hAnsi="Titillium" w:cstheme="majorBidi"/>
      <w:b/>
      <w:bCs/>
      <w:caps/>
      <w:color w:val="004EA2" w:themeColor="accent1"/>
      <w:sz w:val="28"/>
      <w:szCs w:val="24"/>
      <w:lang w:val="nl-BE"/>
    </w:rPr>
  </w:style>
  <w:style w:type="character" w:customStyle="1" w:styleId="Kop4Char">
    <w:name w:val="Kop 4 Char"/>
    <w:basedOn w:val="Standaardalinea-lettertype"/>
    <w:link w:val="Kop4"/>
    <w:uiPriority w:val="9"/>
    <w:rsid w:val="00FE1A62"/>
    <w:rPr>
      <w:rFonts w:asciiTheme="majorHAnsi" w:eastAsiaTheme="majorEastAsia" w:hAnsiTheme="majorHAnsi" w:cstheme="majorBidi"/>
      <w:iCs/>
      <w:caps/>
      <w:color w:val="004EA2" w:themeColor="accent1"/>
      <w:sz w:val="24"/>
      <w:lang w:val="nl-BE"/>
    </w:rPr>
  </w:style>
  <w:style w:type="character" w:customStyle="1" w:styleId="Kop5Char">
    <w:name w:val="Kop 5 Char"/>
    <w:basedOn w:val="Standaardalinea-lettertype"/>
    <w:link w:val="Kop5"/>
    <w:uiPriority w:val="9"/>
    <w:rsid w:val="00BA7CC1"/>
    <w:rPr>
      <w:rFonts w:ascii="Arial" w:eastAsiaTheme="majorEastAsia" w:hAnsi="Arial" w:cstheme="majorBidi"/>
      <w:b/>
      <w:color w:val="004EA2" w:themeColor="accent1"/>
      <w:sz w:val="24"/>
      <w:lang w:val="nl-BE"/>
    </w:rPr>
  </w:style>
  <w:style w:type="character" w:customStyle="1" w:styleId="Kop6Char">
    <w:name w:val="Kop 6 Char"/>
    <w:basedOn w:val="Standaardalinea-lettertype"/>
    <w:link w:val="Kop6"/>
    <w:uiPriority w:val="9"/>
    <w:rsid w:val="00D77AAF"/>
    <w:rPr>
      <w:rFonts w:ascii="Arial" w:eastAsiaTheme="majorEastAsia" w:hAnsi="Arial" w:cstheme="majorBidi"/>
      <w:color w:val="1F88CF" w:themeColor="accent5"/>
    </w:rPr>
  </w:style>
  <w:style w:type="paragraph" w:styleId="Koptekst">
    <w:name w:val="header"/>
    <w:basedOn w:val="Standaard"/>
    <w:link w:val="KoptekstChar"/>
    <w:uiPriority w:val="99"/>
    <w:unhideWhenUsed/>
    <w:rsid w:val="00777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75E"/>
    <w:rPr>
      <w:rFonts w:ascii="Titillium Lt" w:hAnsi="Titillium Lt"/>
      <w:sz w:val="20"/>
    </w:rPr>
  </w:style>
  <w:style w:type="paragraph" w:styleId="Voettekst">
    <w:name w:val="footer"/>
    <w:basedOn w:val="Standaard"/>
    <w:link w:val="VoettekstChar"/>
    <w:uiPriority w:val="99"/>
    <w:unhideWhenUsed/>
    <w:rsid w:val="00777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75E"/>
    <w:rPr>
      <w:rFonts w:ascii="Titillium Lt" w:hAnsi="Titillium Lt"/>
      <w:sz w:val="20"/>
    </w:rPr>
  </w:style>
  <w:style w:type="paragraph" w:styleId="Citaat">
    <w:name w:val="Quote"/>
    <w:basedOn w:val="Standaard"/>
    <w:next w:val="Standaard"/>
    <w:link w:val="CitaatChar"/>
    <w:uiPriority w:val="29"/>
    <w:qFormat/>
    <w:rsid w:val="0077775E"/>
    <w:pPr>
      <w:spacing w:before="200"/>
      <w:ind w:left="864" w:right="864"/>
      <w:jc w:val="center"/>
    </w:pPr>
    <w:rPr>
      <w:i/>
      <w:iCs/>
      <w:color w:val="929292" w:themeColor="text1" w:themeTint="BF"/>
    </w:rPr>
  </w:style>
  <w:style w:type="character" w:customStyle="1" w:styleId="CitaatChar">
    <w:name w:val="Citaat Char"/>
    <w:basedOn w:val="Standaardalinea-lettertype"/>
    <w:link w:val="Citaat"/>
    <w:uiPriority w:val="29"/>
    <w:rsid w:val="0077775E"/>
    <w:rPr>
      <w:rFonts w:ascii="Arial" w:hAnsi="Arial"/>
      <w:i/>
      <w:iCs/>
      <w:color w:val="929292" w:themeColor="text1" w:themeTint="BF"/>
      <w:sz w:val="20"/>
    </w:rPr>
  </w:style>
  <w:style w:type="character" w:styleId="Intensievebenadrukking">
    <w:name w:val="Intense Emphasis"/>
    <w:basedOn w:val="Standaardalinea-lettertype"/>
    <w:uiPriority w:val="21"/>
    <w:qFormat/>
    <w:rsid w:val="00346993"/>
    <w:rPr>
      <w:rFonts w:ascii="Arial" w:hAnsi="Arial"/>
      <w:i/>
      <w:iCs/>
      <w:color w:val="004EA2" w:themeColor="accent1"/>
    </w:rPr>
  </w:style>
  <w:style w:type="character" w:customStyle="1" w:styleId="Kop7Char">
    <w:name w:val="Kop 7 Char"/>
    <w:basedOn w:val="Standaardalinea-lettertype"/>
    <w:link w:val="Kop7"/>
    <w:uiPriority w:val="9"/>
    <w:rsid w:val="00D77AAF"/>
    <w:rPr>
      <w:rFonts w:asciiTheme="majorHAnsi" w:eastAsiaTheme="majorEastAsia" w:hAnsiTheme="majorHAnsi" w:cstheme="majorBidi"/>
      <w:iCs/>
      <w:color w:val="1F88CF" w:themeColor="accent5"/>
      <w:sz w:val="20"/>
    </w:rPr>
  </w:style>
  <w:style w:type="character" w:styleId="Subtielebenadrukking">
    <w:name w:val="Subtle Emphasis"/>
    <w:basedOn w:val="Standaardalinea-lettertype"/>
    <w:uiPriority w:val="19"/>
    <w:qFormat/>
    <w:rsid w:val="00346993"/>
    <w:rPr>
      <w:rFonts w:ascii="Arial" w:hAnsi="Arial"/>
      <w:i/>
      <w:iCs/>
      <w:color w:val="929292" w:themeColor="text1" w:themeTint="BF"/>
    </w:rPr>
  </w:style>
  <w:style w:type="character" w:styleId="Nadruk">
    <w:name w:val="Emphasis"/>
    <w:basedOn w:val="Standaardalinea-lettertype"/>
    <w:uiPriority w:val="20"/>
    <w:qFormat/>
    <w:rsid w:val="00346993"/>
    <w:rPr>
      <w:rFonts w:ascii="Arial" w:hAnsi="Arial"/>
      <w:i/>
      <w:iCs/>
    </w:rPr>
  </w:style>
  <w:style w:type="paragraph" w:styleId="Duidelijkcitaat">
    <w:name w:val="Intense Quote"/>
    <w:basedOn w:val="Standaard"/>
    <w:next w:val="Standaard"/>
    <w:link w:val="DuidelijkcitaatChar"/>
    <w:uiPriority w:val="30"/>
    <w:qFormat/>
    <w:rsid w:val="00346993"/>
    <w:pPr>
      <w:pBdr>
        <w:top w:val="single" w:sz="4" w:space="10" w:color="004EA2" w:themeColor="accent1"/>
        <w:bottom w:val="single" w:sz="4" w:space="10" w:color="004EA2" w:themeColor="accent1"/>
      </w:pBdr>
      <w:spacing w:before="360" w:after="360"/>
      <w:ind w:left="864" w:right="864"/>
      <w:jc w:val="center"/>
    </w:pPr>
    <w:rPr>
      <w:i/>
      <w:iCs/>
      <w:color w:val="004EA2" w:themeColor="accent1"/>
    </w:rPr>
  </w:style>
  <w:style w:type="character" w:customStyle="1" w:styleId="DuidelijkcitaatChar">
    <w:name w:val="Duidelijk citaat Char"/>
    <w:basedOn w:val="Standaardalinea-lettertype"/>
    <w:link w:val="Duidelijkcitaat"/>
    <w:uiPriority w:val="30"/>
    <w:rsid w:val="00346993"/>
    <w:rPr>
      <w:rFonts w:ascii="Arial" w:hAnsi="Arial"/>
      <w:i/>
      <w:iCs/>
      <w:color w:val="004EA2" w:themeColor="accent1"/>
      <w:sz w:val="20"/>
    </w:rPr>
  </w:style>
  <w:style w:type="character" w:styleId="Subtieleverwijzing">
    <w:name w:val="Subtle Reference"/>
    <w:basedOn w:val="Standaardalinea-lettertype"/>
    <w:uiPriority w:val="31"/>
    <w:qFormat/>
    <w:rsid w:val="00346993"/>
    <w:rPr>
      <w:smallCaps/>
      <w:color w:val="A1A1A1" w:themeColor="text1" w:themeTint="A5"/>
    </w:rPr>
  </w:style>
  <w:style w:type="character" w:styleId="Intensieveverwijzing">
    <w:name w:val="Intense Reference"/>
    <w:basedOn w:val="Standaardalinea-lettertype"/>
    <w:uiPriority w:val="32"/>
    <w:qFormat/>
    <w:rsid w:val="00346993"/>
    <w:rPr>
      <w:b/>
      <w:bCs/>
      <w:smallCaps/>
      <w:color w:val="1F88CF" w:themeColor="accent5"/>
      <w:spacing w:val="5"/>
    </w:rPr>
  </w:style>
  <w:style w:type="character" w:styleId="Titelvanboek">
    <w:name w:val="Book Title"/>
    <w:basedOn w:val="Standaardalinea-lettertype"/>
    <w:uiPriority w:val="33"/>
    <w:qFormat/>
    <w:rsid w:val="00346993"/>
    <w:rPr>
      <w:rFonts w:ascii="Arial" w:hAnsi="Arial"/>
      <w:b/>
      <w:bCs/>
      <w:i/>
      <w:iCs/>
      <w:spacing w:val="5"/>
    </w:rPr>
  </w:style>
  <w:style w:type="paragraph" w:styleId="Lijstalinea">
    <w:name w:val="List Paragraph"/>
    <w:basedOn w:val="Standaard"/>
    <w:uiPriority w:val="34"/>
    <w:qFormat/>
    <w:rsid w:val="00346993"/>
    <w:pPr>
      <w:ind w:left="720"/>
      <w:contextualSpacing/>
    </w:pPr>
  </w:style>
  <w:style w:type="character" w:customStyle="1" w:styleId="Kop8Char">
    <w:name w:val="Kop 8 Char"/>
    <w:basedOn w:val="Standaardalinea-lettertype"/>
    <w:link w:val="Kop8"/>
    <w:uiPriority w:val="9"/>
    <w:semiHidden/>
    <w:rsid w:val="00D77AAF"/>
    <w:rPr>
      <w:rFonts w:asciiTheme="majorHAnsi" w:eastAsiaTheme="majorEastAsia" w:hAnsiTheme="majorHAnsi" w:cstheme="majorBidi"/>
      <w:color w:val="848484" w:themeColor="text1" w:themeTint="D8"/>
      <w:sz w:val="21"/>
      <w:szCs w:val="21"/>
    </w:rPr>
  </w:style>
  <w:style w:type="table" w:styleId="Tabelraster">
    <w:name w:val="Table Grid"/>
    <w:basedOn w:val="Standaardtabel"/>
    <w:uiPriority w:val="39"/>
    <w:rsid w:val="00C2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E1518"/>
    <w:rPr>
      <w:sz w:val="16"/>
      <w:szCs w:val="16"/>
    </w:rPr>
  </w:style>
  <w:style w:type="paragraph" w:styleId="Tekstopmerking">
    <w:name w:val="annotation text"/>
    <w:basedOn w:val="Standaard"/>
    <w:link w:val="TekstopmerkingChar"/>
    <w:uiPriority w:val="99"/>
    <w:semiHidden/>
    <w:unhideWhenUsed/>
    <w:rsid w:val="000E1518"/>
    <w:pPr>
      <w:spacing w:line="240" w:lineRule="auto"/>
    </w:pPr>
    <w:rPr>
      <w:szCs w:val="20"/>
    </w:rPr>
  </w:style>
  <w:style w:type="character" w:customStyle="1" w:styleId="TekstopmerkingChar">
    <w:name w:val="Tekst opmerking Char"/>
    <w:basedOn w:val="Standaardalinea-lettertype"/>
    <w:link w:val="Tekstopmerking"/>
    <w:uiPriority w:val="99"/>
    <w:semiHidden/>
    <w:rsid w:val="000E1518"/>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0E1518"/>
    <w:rPr>
      <w:b/>
      <w:bCs/>
    </w:rPr>
  </w:style>
  <w:style w:type="character" w:customStyle="1" w:styleId="OnderwerpvanopmerkingChar">
    <w:name w:val="Onderwerp van opmerking Char"/>
    <w:basedOn w:val="TekstopmerkingChar"/>
    <w:link w:val="Onderwerpvanopmerking"/>
    <w:uiPriority w:val="99"/>
    <w:semiHidden/>
    <w:rsid w:val="000E1518"/>
    <w:rPr>
      <w:rFonts w:ascii="Arial" w:hAnsi="Arial"/>
      <w:b/>
      <w:bCs/>
      <w:sz w:val="20"/>
      <w:szCs w:val="20"/>
    </w:rPr>
  </w:style>
  <w:style w:type="paragraph" w:styleId="Ballontekst">
    <w:name w:val="Balloon Text"/>
    <w:basedOn w:val="Standaard"/>
    <w:link w:val="BallontekstChar"/>
    <w:uiPriority w:val="99"/>
    <w:semiHidden/>
    <w:unhideWhenUsed/>
    <w:rsid w:val="000E15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15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571015">
      <w:bodyDiv w:val="1"/>
      <w:marLeft w:val="0"/>
      <w:marRight w:val="0"/>
      <w:marTop w:val="0"/>
      <w:marBottom w:val="0"/>
      <w:divBdr>
        <w:top w:val="none" w:sz="0" w:space="0" w:color="auto"/>
        <w:left w:val="none" w:sz="0" w:space="0" w:color="auto"/>
        <w:bottom w:val="none" w:sz="0" w:space="0" w:color="auto"/>
        <w:right w:val="none" w:sz="0" w:space="0" w:color="auto"/>
      </w:divBdr>
      <w:divsChild>
        <w:div w:id="1018315024">
          <w:marLeft w:val="1080"/>
          <w:marRight w:val="0"/>
          <w:marTop w:val="100"/>
          <w:marBottom w:val="0"/>
          <w:divBdr>
            <w:top w:val="none" w:sz="0" w:space="0" w:color="auto"/>
            <w:left w:val="none" w:sz="0" w:space="0" w:color="auto"/>
            <w:bottom w:val="none" w:sz="0" w:space="0" w:color="auto"/>
            <w:right w:val="none" w:sz="0" w:space="0" w:color="auto"/>
          </w:divBdr>
        </w:div>
        <w:div w:id="36324256">
          <w:marLeft w:val="1800"/>
          <w:marRight w:val="0"/>
          <w:marTop w:val="100"/>
          <w:marBottom w:val="0"/>
          <w:divBdr>
            <w:top w:val="none" w:sz="0" w:space="0" w:color="auto"/>
            <w:left w:val="none" w:sz="0" w:space="0" w:color="auto"/>
            <w:bottom w:val="none" w:sz="0" w:space="0" w:color="auto"/>
            <w:right w:val="none" w:sz="0" w:space="0" w:color="auto"/>
          </w:divBdr>
        </w:div>
        <w:div w:id="220604468">
          <w:marLeft w:val="1800"/>
          <w:marRight w:val="0"/>
          <w:marTop w:val="100"/>
          <w:marBottom w:val="0"/>
          <w:divBdr>
            <w:top w:val="none" w:sz="0" w:space="0" w:color="auto"/>
            <w:left w:val="none" w:sz="0" w:space="0" w:color="auto"/>
            <w:bottom w:val="none" w:sz="0" w:space="0" w:color="auto"/>
            <w:right w:val="none" w:sz="0" w:space="0" w:color="auto"/>
          </w:divBdr>
        </w:div>
        <w:div w:id="1873614303">
          <w:marLeft w:val="1800"/>
          <w:marRight w:val="0"/>
          <w:marTop w:val="100"/>
          <w:marBottom w:val="0"/>
          <w:divBdr>
            <w:top w:val="none" w:sz="0" w:space="0" w:color="auto"/>
            <w:left w:val="none" w:sz="0" w:space="0" w:color="auto"/>
            <w:bottom w:val="none" w:sz="0" w:space="0" w:color="auto"/>
            <w:right w:val="none" w:sz="0" w:space="0" w:color="auto"/>
          </w:divBdr>
        </w:div>
        <w:div w:id="818303777">
          <w:marLeft w:val="1800"/>
          <w:marRight w:val="0"/>
          <w:marTop w:val="100"/>
          <w:marBottom w:val="0"/>
          <w:divBdr>
            <w:top w:val="none" w:sz="0" w:space="0" w:color="auto"/>
            <w:left w:val="none" w:sz="0" w:space="0" w:color="auto"/>
            <w:bottom w:val="none" w:sz="0" w:space="0" w:color="auto"/>
            <w:right w:val="none" w:sz="0" w:space="0" w:color="auto"/>
          </w:divBdr>
        </w:div>
        <w:div w:id="1568373126">
          <w:marLeft w:val="1800"/>
          <w:marRight w:val="0"/>
          <w:marTop w:val="100"/>
          <w:marBottom w:val="0"/>
          <w:divBdr>
            <w:top w:val="none" w:sz="0" w:space="0" w:color="auto"/>
            <w:left w:val="none" w:sz="0" w:space="0" w:color="auto"/>
            <w:bottom w:val="none" w:sz="0" w:space="0" w:color="auto"/>
            <w:right w:val="none" w:sz="0" w:space="0" w:color="auto"/>
          </w:divBdr>
        </w:div>
        <w:div w:id="17960927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FINCHARTE">
      <a:dk1>
        <a:srgbClr val="6E6E6E"/>
      </a:dk1>
      <a:lt1>
        <a:srgbClr val="FFFFFF"/>
      </a:lt1>
      <a:dk2>
        <a:srgbClr val="F5384D"/>
      </a:dk2>
      <a:lt2>
        <a:srgbClr val="FDAF17"/>
      </a:lt2>
      <a:accent1>
        <a:srgbClr val="004EA2"/>
      </a:accent1>
      <a:accent2>
        <a:srgbClr val="75C3A5"/>
      </a:accent2>
      <a:accent3>
        <a:srgbClr val="00A4C9"/>
      </a:accent3>
      <a:accent4>
        <a:srgbClr val="E16E83"/>
      </a:accent4>
      <a:accent5>
        <a:srgbClr val="1F88CF"/>
      </a:accent5>
      <a:accent6>
        <a:srgbClr val="02C29F"/>
      </a:accent6>
      <a:hlink>
        <a:srgbClr val="1F89CE"/>
      </a:hlink>
      <a:folHlink>
        <a:srgbClr val="1F89CE"/>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VVSG-156-12265</_dlc_DocId>
    <_dlc_DocIdUrl xmlns="9169c7df-b82e-40b0-ad97-8b693be98d4c">
      <Url>https://intranet.vvsg.be/bestuur/_layouts/15/DocIdRedir.aspx?ID=VVSG-156-12265</Url>
      <Description>VVSG-156-12265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F06C3A785B61B449D287A51321B099D" ma:contentTypeVersion="3" ma:contentTypeDescription="Een nieuw document maken." ma:contentTypeScope="" ma:versionID="d58e656a3433cd00ceb87a03e911f8e7">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E16A-EE54-4262-817E-ED72820F41B0}">
  <ds:schemaRefs>
    <ds:schemaRef ds:uri="http://schemas.microsoft.com/sharepoint/v3/contenttype/forms"/>
  </ds:schemaRefs>
</ds:datastoreItem>
</file>

<file path=customXml/itemProps2.xml><?xml version="1.0" encoding="utf-8"?>
<ds:datastoreItem xmlns:ds="http://schemas.openxmlformats.org/officeDocument/2006/customXml" ds:itemID="{B18C18F0-8CCE-48B6-85D4-CDF2535E37A1}">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169c7df-b82e-40b0-ad97-8b693be98d4c"/>
    <ds:schemaRef ds:uri="http://www.w3.org/XML/1998/namespace"/>
  </ds:schemaRefs>
</ds:datastoreItem>
</file>

<file path=customXml/itemProps3.xml><?xml version="1.0" encoding="utf-8"?>
<ds:datastoreItem xmlns:ds="http://schemas.openxmlformats.org/officeDocument/2006/customXml" ds:itemID="{C00C0539-64C9-4B5D-9068-310F19D0FD5B}">
  <ds:schemaRefs>
    <ds:schemaRef ds:uri="http://schemas.microsoft.com/sharepoint/events"/>
  </ds:schemaRefs>
</ds:datastoreItem>
</file>

<file path=customXml/itemProps4.xml><?xml version="1.0" encoding="utf-8"?>
<ds:datastoreItem xmlns:ds="http://schemas.openxmlformats.org/officeDocument/2006/customXml" ds:itemID="{08AC5CAF-58CA-4736-BCE9-F1545949C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1FB3DF-2A62-4C61-9EDB-1E24A5BB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Words>
  <Characters>589</Characters>
  <Application>Microsoft Office Word</Application>
  <DocSecurity>4</DocSecurity>
  <Lines>4</Lines>
  <Paragraphs>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J-M. Declercq (MINFIN)</dc:creator>
  <cp:keywords/>
  <dc:description/>
  <cp:lastModifiedBy>Tiffany Calus</cp:lastModifiedBy>
  <cp:revision>2</cp:revision>
  <dcterms:created xsi:type="dcterms:W3CDTF">2021-01-07T13:03:00Z</dcterms:created>
  <dcterms:modified xsi:type="dcterms:W3CDTF">2021-01-07T13:03:00Z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0x0101006F06C3A785B61B449D287A51321B099D</vt:lpwstr>
  </property>
  <property fmtid="{D5CDD505-2E9C-101B-9397-08002B2CF9AE}" pid="3" name="Authority">
    <vt:lpwstr/>
  </property>
  <property fmtid="{D5CDD505-2E9C-101B-9397-08002B2CF9AE}" pid="4" name="xd_Signature">
    <vt:bool>false</vt:bool>
  </property>
  <property fmtid="{D5CDD505-2E9C-101B-9397-08002B2CF9AE}" pid="5" name="xd_ProgID">
    <vt:lpwstr/>
  </property>
  <property fmtid="{D5CDD505-2E9C-101B-9397-08002B2CF9AE}" pid="6" name="_Version">
    <vt:lpwstr/>
  </property>
  <property fmtid="{D5CDD505-2E9C-101B-9397-08002B2CF9AE}" pid="7" name="TemplateUrl">
    <vt:lpwstr/>
  </property>
  <property fmtid="{D5CDD505-2E9C-101B-9397-08002B2CF9AE}" pid="8" name="ComplianceAssetId">
    <vt:lpwstr/>
  </property>
  <property fmtid="{D5CDD505-2E9C-101B-9397-08002B2CF9AE}" pid="9" name="DocLanguage">
    <vt:lpwstr/>
  </property>
  <property fmtid="{D5CDD505-2E9C-101B-9397-08002B2CF9AE}" pid="10" name="DocType">
    <vt:lpwstr/>
  </property>
  <property fmtid="{D5CDD505-2E9C-101B-9397-08002B2CF9AE}" pid="11" name="_dlc_DocIdItemGuid">
    <vt:lpwstr>50a265eb-9e89-4fd5-b099-8e7c9ce8204c</vt:lpwstr>
  </property>
</Properties>
</file>